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44B" w:rsidRPr="00B5104D" w:rsidRDefault="00784EF3">
      <w:pPr>
        <w:rPr>
          <w:rFonts w:ascii="Verdana" w:hAnsi="Verdana"/>
          <w:u w:val="single"/>
        </w:rPr>
      </w:pPr>
      <w:r>
        <w:rPr>
          <w:rFonts w:ascii="Verdana" w:hAnsi="Verdana"/>
          <w:u w:val="single"/>
        </w:rPr>
        <w:t xml:space="preserve">CS 221 – </w:t>
      </w:r>
      <w:r w:rsidR="00657D80">
        <w:rPr>
          <w:rFonts w:ascii="Verdana" w:hAnsi="Verdana"/>
          <w:u w:val="single"/>
        </w:rPr>
        <w:t>Lab #10</w:t>
      </w:r>
    </w:p>
    <w:p w:rsidR="00C811BD" w:rsidRPr="00B5104D" w:rsidRDefault="00C811BD" w:rsidP="00C811BD">
      <w:pPr>
        <w:ind w:right="-720"/>
        <w:rPr>
          <w:rFonts w:ascii="Verdana" w:hAnsi="Verdana"/>
        </w:rPr>
      </w:pPr>
    </w:p>
    <w:p w:rsidR="00B65897" w:rsidRPr="00B5104D" w:rsidRDefault="00B65897" w:rsidP="00C811BD">
      <w:pPr>
        <w:ind w:right="-720"/>
        <w:rPr>
          <w:rFonts w:ascii="Verdana" w:hAnsi="Verdana"/>
        </w:rPr>
      </w:pPr>
      <w:r w:rsidRPr="00B5104D">
        <w:rPr>
          <w:rFonts w:ascii="Verdana" w:hAnsi="Verdana"/>
        </w:rPr>
        <w:t>This document describes today’s lab and your next programming assignment.  Enjoy!</w:t>
      </w:r>
    </w:p>
    <w:p w:rsidR="00B65897" w:rsidRPr="00B5104D" w:rsidRDefault="00B65897" w:rsidP="00C811BD">
      <w:pPr>
        <w:ind w:right="-720"/>
        <w:rPr>
          <w:rFonts w:ascii="Verdana" w:hAnsi="Verdana"/>
          <w:b/>
        </w:rPr>
      </w:pPr>
      <w:r w:rsidRPr="00B5104D">
        <w:rPr>
          <w:rFonts w:ascii="Verdana" w:hAnsi="Verdana"/>
          <w:b/>
        </w:rPr>
        <w:t>Lab</w:t>
      </w:r>
      <w:r w:rsidR="00024A17">
        <w:rPr>
          <w:rFonts w:ascii="Verdana" w:hAnsi="Verdana"/>
          <w:b/>
        </w:rPr>
        <w:t>:  Shortest Distance</w:t>
      </w:r>
    </w:p>
    <w:p w:rsidR="00810334" w:rsidRPr="00B5104D" w:rsidRDefault="00E15F64" w:rsidP="00C811BD">
      <w:pPr>
        <w:ind w:right="-720"/>
        <w:rPr>
          <w:rFonts w:ascii="Verdana" w:hAnsi="Verdana"/>
        </w:rPr>
      </w:pPr>
      <w:r w:rsidRPr="00B5104D">
        <w:rPr>
          <w:rFonts w:ascii="Verdana" w:hAnsi="Verdana"/>
        </w:rPr>
        <w:t>In our previous lab, we looked at the problem of finding the centroid of several points, each with its own x/y location and weight.  Today, we’ll look at a slightly different problem.  It’s important to appreciate that a minor change to a question often leads to a significant change in how we formulate a solution.</w:t>
      </w:r>
      <w:r w:rsidR="00A66198">
        <w:rPr>
          <w:rFonts w:ascii="Verdana" w:hAnsi="Verdana"/>
        </w:rPr>
        <w:t xml:space="preserve">  You will also practice reading input from a file, and using built-in mathematical functions.</w:t>
      </w:r>
    </w:p>
    <w:p w:rsidR="00E15F64" w:rsidRDefault="00E15F64" w:rsidP="00C811BD">
      <w:pPr>
        <w:ind w:right="-720"/>
        <w:rPr>
          <w:rFonts w:ascii="Verdana" w:hAnsi="Verdana"/>
        </w:rPr>
      </w:pPr>
      <w:r w:rsidRPr="00B5104D">
        <w:rPr>
          <w:rFonts w:ascii="Verdana" w:hAnsi="Verdana"/>
        </w:rPr>
        <w:t xml:space="preserve">Suppose you wanted to organize a conference, and you wanted to make the venue as convenient as possible for all potential attendees.  The way to do this is to calculate the weighted average distance that people would have to travel to make it to your location.  And you would need to perform this calculation for each possible location named in the input file.  When you are done processing the data, you find the location with the </w:t>
      </w:r>
      <w:r w:rsidRPr="00024A17">
        <w:rPr>
          <w:rFonts w:ascii="Verdana" w:hAnsi="Verdana"/>
          <w:i/>
        </w:rPr>
        <w:t>shortest weighted average distance</w:t>
      </w:r>
      <w:r w:rsidRPr="00B5104D">
        <w:rPr>
          <w:rFonts w:ascii="Verdana" w:hAnsi="Verdana"/>
        </w:rPr>
        <w:t>.</w:t>
      </w:r>
    </w:p>
    <w:p w:rsidR="00A66198" w:rsidRPr="00B5104D" w:rsidRDefault="00A66198" w:rsidP="00C811BD">
      <w:pPr>
        <w:ind w:right="-720"/>
        <w:rPr>
          <w:rFonts w:ascii="Verdana" w:hAnsi="Verdana"/>
        </w:rPr>
      </w:pPr>
      <w:r>
        <w:rPr>
          <w:rFonts w:ascii="Verdana" w:hAnsi="Verdana"/>
        </w:rPr>
        <w:t xml:space="preserve">Note that the answer to this question is not the same thing as the centroid.  For example, if your locations were </w:t>
      </w:r>
      <w:r w:rsidR="00784EF3">
        <w:rPr>
          <w:rFonts w:ascii="Verdana" w:hAnsi="Verdana"/>
        </w:rPr>
        <w:t xml:space="preserve">all </w:t>
      </w:r>
      <w:r>
        <w:rPr>
          <w:rFonts w:ascii="Verdana" w:hAnsi="Verdana"/>
        </w:rPr>
        <w:t>in the Hawaiia</w:t>
      </w:r>
      <w:r w:rsidR="00784EF3">
        <w:rPr>
          <w:rFonts w:ascii="Verdana" w:hAnsi="Verdana"/>
        </w:rPr>
        <w:t>n I</w:t>
      </w:r>
      <w:r>
        <w:rPr>
          <w:rFonts w:ascii="Verdana" w:hAnsi="Verdana"/>
        </w:rPr>
        <w:t>slands, the centroid could be in the middle of the o</w:t>
      </w:r>
      <w:r w:rsidR="00784EF3">
        <w:rPr>
          <w:rFonts w:ascii="Verdana" w:hAnsi="Verdana"/>
        </w:rPr>
        <w:t>cean.  This might</w:t>
      </w:r>
      <w:r>
        <w:rPr>
          <w:rFonts w:ascii="Verdana" w:hAnsi="Verdana"/>
        </w:rPr>
        <w:t xml:space="preserve"> not be a good location for a conference.  </w:t>
      </w:r>
      <w:r w:rsidRPr="00A66198">
        <w:rPr>
          <w:rFonts w:ascii="Verdana" w:hAnsi="Verdana"/>
        </w:rPr>
        <w:sym w:font="Wingdings" w:char="F04A"/>
      </w:r>
    </w:p>
    <w:p w:rsidR="00E15F64" w:rsidRPr="00B5104D" w:rsidRDefault="00E15F64" w:rsidP="00C811BD">
      <w:pPr>
        <w:ind w:right="-720"/>
        <w:rPr>
          <w:rFonts w:ascii="Verdana" w:hAnsi="Verdana"/>
        </w:rPr>
      </w:pPr>
      <w:r w:rsidRPr="00B5104D">
        <w:rPr>
          <w:rFonts w:ascii="Verdana" w:hAnsi="Verdana"/>
        </w:rPr>
        <w:t>The first thing to realize about this problem is that it requires a nested loop.  For each location i, we need to look at all locations j to compute the distance from i to j in order to calculate the weighted average.  In the previous program you worked on, finding the centroid, you only need to make a single pass through the entire list of locations, and this could be done conceptually with a single loop.  Because today’s program requires a different loop structure, you will need to think about how you want to distribute your data among your processes, and which appropriate MPI functions to use for communication.</w:t>
      </w:r>
    </w:p>
    <w:p w:rsidR="00E15F64" w:rsidRPr="00B5104D" w:rsidRDefault="00E15F64" w:rsidP="00C811BD">
      <w:pPr>
        <w:ind w:right="-720"/>
        <w:rPr>
          <w:rFonts w:ascii="Verdana" w:hAnsi="Verdana"/>
        </w:rPr>
      </w:pPr>
      <w:r w:rsidRPr="00B5104D">
        <w:rPr>
          <w:rFonts w:ascii="Verdana" w:hAnsi="Verdana"/>
        </w:rPr>
        <w:t>One minor difference today is the format of the input.  I have added a name to each location.  Please download and use t</w:t>
      </w:r>
      <w:r w:rsidR="0076522B">
        <w:rPr>
          <w:rFonts w:ascii="Verdana" w:hAnsi="Verdana"/>
        </w:rPr>
        <w:t>he file input.txt from the lab10</w:t>
      </w:r>
      <w:bookmarkStart w:id="0" w:name="_GoBack"/>
      <w:bookmarkEnd w:id="0"/>
      <w:r w:rsidRPr="00B5104D">
        <w:rPr>
          <w:rFonts w:ascii="Verdana" w:hAnsi="Verdana"/>
        </w:rPr>
        <w:t xml:space="preserve">-distance folder online.  </w:t>
      </w:r>
    </w:p>
    <w:p w:rsidR="00E15F64" w:rsidRPr="00B5104D" w:rsidRDefault="00E15F64" w:rsidP="00C811BD">
      <w:pPr>
        <w:ind w:right="-720"/>
        <w:rPr>
          <w:rFonts w:ascii="Verdana" w:hAnsi="Verdana"/>
        </w:rPr>
      </w:pPr>
      <w:r w:rsidRPr="00B5104D">
        <w:rPr>
          <w:rFonts w:ascii="Verdana" w:hAnsi="Verdana"/>
        </w:rPr>
        <w:t>Input format:  tokens separated by commas.  The first two tokens identify the location.  The remaining tokens are like before:  x (latitude), y (longitude) and weight (population).</w:t>
      </w:r>
    </w:p>
    <w:p w:rsidR="0064737D" w:rsidRPr="00B5104D" w:rsidRDefault="0064737D" w:rsidP="00C811BD">
      <w:pPr>
        <w:ind w:right="-720"/>
        <w:rPr>
          <w:rFonts w:ascii="Verdana" w:hAnsi="Verdana"/>
        </w:rPr>
      </w:pPr>
      <w:r w:rsidRPr="00B5104D">
        <w:rPr>
          <w:rFonts w:ascii="Verdana" w:hAnsi="Verdana"/>
        </w:rPr>
        <w:t>Distance calculation:  You may use the ordinary distance formula to find the distance between points, as if you were finding the hypotenuse of a right triangle.  To convert to miles, assume that 1 degree of x (latitude) is 69 miles.  And assume that 1 degree of y (longitude) is 69 times the cosine of the average x (latitude) between the two points.  For example if the two points are at latitudes 30 and 40, you would need the cosine of 35 degrees.  Use the built-in sq</w:t>
      </w:r>
      <w:r w:rsidR="00602C0C">
        <w:rPr>
          <w:rFonts w:ascii="Verdana" w:hAnsi="Verdana"/>
        </w:rPr>
        <w:t xml:space="preserve">uare root and cosine functions.  Also, be sure to convert your </w:t>
      </w:r>
      <w:r w:rsidR="00602C0C">
        <w:rPr>
          <w:rFonts w:ascii="Verdana" w:hAnsi="Verdana"/>
        </w:rPr>
        <w:lastRenderedPageBreak/>
        <w:t xml:space="preserve">degrees to radians before using cosine.  Finally, you need to </w:t>
      </w:r>
      <w:r w:rsidRPr="00B5104D">
        <w:rPr>
          <w:rFonts w:ascii="Verdana" w:hAnsi="Verdana"/>
        </w:rPr>
        <w:t>compile y</w:t>
      </w:r>
      <w:r w:rsidR="00602C0C">
        <w:rPr>
          <w:rFonts w:ascii="Verdana" w:hAnsi="Verdana"/>
        </w:rPr>
        <w:t>our program with the –lm option in order for your program to include the math library.</w:t>
      </w:r>
    </w:p>
    <w:p w:rsidR="00A66198" w:rsidRDefault="00E15F64" w:rsidP="00C811BD">
      <w:pPr>
        <w:ind w:right="-720"/>
        <w:rPr>
          <w:rFonts w:ascii="Verdana" w:hAnsi="Verdana"/>
        </w:rPr>
      </w:pPr>
      <w:r w:rsidRPr="00B5104D">
        <w:rPr>
          <w:rFonts w:ascii="Verdana" w:hAnsi="Verdana"/>
        </w:rPr>
        <w:t>Output:  When your program is done, please print out all of the locations, each with its weighted average distance.  Finally, tell the user which location was the most convenient.</w:t>
      </w:r>
    </w:p>
    <w:p w:rsidR="00A66198" w:rsidRPr="00A66198" w:rsidRDefault="00A66198" w:rsidP="00C811BD">
      <w:pPr>
        <w:ind w:right="-720"/>
        <w:rPr>
          <w:rFonts w:ascii="Verdana" w:hAnsi="Verdana"/>
        </w:rPr>
      </w:pPr>
      <w:r>
        <w:rPr>
          <w:rFonts w:ascii="Verdana" w:hAnsi="Verdana"/>
        </w:rPr>
        <w:t xml:space="preserve">Compare the output of today’s </w:t>
      </w:r>
      <w:r w:rsidR="00024A17">
        <w:rPr>
          <w:rFonts w:ascii="Verdana" w:hAnsi="Verdana"/>
        </w:rPr>
        <w:t xml:space="preserve">shortest distance </w:t>
      </w:r>
      <w:r>
        <w:rPr>
          <w:rFonts w:ascii="Verdana" w:hAnsi="Verdana"/>
        </w:rPr>
        <w:t xml:space="preserve">program with </w:t>
      </w:r>
      <w:r w:rsidR="00024A17">
        <w:rPr>
          <w:rFonts w:ascii="Verdana" w:hAnsi="Verdana"/>
        </w:rPr>
        <w:t>your centroid program</w:t>
      </w:r>
      <w:r>
        <w:rPr>
          <w:rFonts w:ascii="Verdana" w:hAnsi="Verdana"/>
        </w:rPr>
        <w:t>.</w:t>
      </w:r>
    </w:p>
    <w:p w:rsidR="00A66198" w:rsidRDefault="00A66198" w:rsidP="00C811BD">
      <w:pPr>
        <w:ind w:right="-720"/>
        <w:rPr>
          <w:rFonts w:ascii="Verdana" w:hAnsi="Verdana"/>
          <w:b/>
        </w:rPr>
      </w:pPr>
    </w:p>
    <w:p w:rsidR="00625658" w:rsidRPr="00B5104D" w:rsidRDefault="00B65897" w:rsidP="00C811BD">
      <w:pPr>
        <w:ind w:right="-720"/>
        <w:rPr>
          <w:rFonts w:ascii="Verdana" w:hAnsi="Verdana"/>
          <w:b/>
        </w:rPr>
      </w:pPr>
      <w:r w:rsidRPr="00B5104D">
        <w:rPr>
          <w:rFonts w:ascii="Verdana" w:hAnsi="Verdana"/>
          <w:b/>
        </w:rPr>
        <w:t xml:space="preserve">Programming assignment #2 </w:t>
      </w:r>
      <w:r w:rsidR="00024A17">
        <w:rPr>
          <w:rFonts w:ascii="Verdana" w:hAnsi="Verdana"/>
          <w:b/>
        </w:rPr>
        <w:t xml:space="preserve">– “Letters Game” </w:t>
      </w:r>
      <w:r w:rsidR="00194F2D">
        <w:rPr>
          <w:rFonts w:ascii="Verdana" w:hAnsi="Verdana"/>
          <w:b/>
        </w:rPr>
        <w:t>– due 5:00pm on Friday 5/26</w:t>
      </w:r>
      <w:r w:rsidR="00625658" w:rsidRPr="00B5104D">
        <w:rPr>
          <w:rFonts w:ascii="Verdana" w:hAnsi="Verdana"/>
          <w:b/>
        </w:rPr>
        <w:t xml:space="preserve">.  </w:t>
      </w:r>
    </w:p>
    <w:p w:rsidR="00202DA2" w:rsidRPr="00B5104D" w:rsidRDefault="00202DA2" w:rsidP="00C811BD">
      <w:pPr>
        <w:ind w:right="-720"/>
        <w:rPr>
          <w:rFonts w:ascii="Verdana" w:hAnsi="Verdana"/>
        </w:rPr>
      </w:pPr>
      <w:r w:rsidRPr="00B5104D">
        <w:rPr>
          <w:rFonts w:ascii="Verdana" w:hAnsi="Verdana"/>
        </w:rPr>
        <w:t>If you have ever played the board game Scrabble or the online game Apterous, you know that the main skill of the game is knowing some fairly long words when given a random selection of letters.  It’s not practical to memorize the entire dictionary, though some people try!  So, to excel at word games like this, it is helpful to know which long words are more likely to turn up and be useable in the game.</w:t>
      </w:r>
    </w:p>
    <w:p w:rsidR="00B65897" w:rsidRPr="00B5104D" w:rsidRDefault="00202DA2" w:rsidP="00C811BD">
      <w:pPr>
        <w:ind w:right="-720"/>
        <w:rPr>
          <w:rFonts w:ascii="Verdana" w:hAnsi="Verdana"/>
        </w:rPr>
      </w:pPr>
      <w:r w:rsidRPr="00B5104D">
        <w:rPr>
          <w:rFonts w:ascii="Verdana" w:hAnsi="Verdana"/>
        </w:rPr>
        <w:t>Specifically</w:t>
      </w:r>
      <w:r w:rsidR="007B2536" w:rsidRPr="00B5104D">
        <w:rPr>
          <w:rFonts w:ascii="Verdana" w:hAnsi="Verdana"/>
        </w:rPr>
        <w:t>,</w:t>
      </w:r>
      <w:r w:rsidRPr="00B5104D">
        <w:rPr>
          <w:rFonts w:ascii="Verdana" w:hAnsi="Verdana"/>
        </w:rPr>
        <w:t xml:space="preserve"> </w:t>
      </w:r>
      <w:r w:rsidR="007B2536" w:rsidRPr="00B5104D">
        <w:rPr>
          <w:rFonts w:ascii="Verdana" w:hAnsi="Verdana"/>
        </w:rPr>
        <w:t>y</w:t>
      </w:r>
      <w:r w:rsidRPr="00B5104D">
        <w:rPr>
          <w:rFonts w:ascii="Verdana" w:hAnsi="Verdana"/>
        </w:rPr>
        <w:t xml:space="preserve">ou will write a (parallel) program that analyzes the following letters game scenario.  </w:t>
      </w:r>
      <w:r w:rsidR="007B2536" w:rsidRPr="00B5104D">
        <w:rPr>
          <w:rFonts w:ascii="Verdana" w:hAnsi="Verdana"/>
        </w:rPr>
        <w:t>In the game, a</w:t>
      </w:r>
      <w:r w:rsidRPr="00B5104D">
        <w:rPr>
          <w:rFonts w:ascii="Verdana" w:hAnsi="Verdana"/>
        </w:rPr>
        <w:t xml:space="preserve"> </w:t>
      </w:r>
      <w:r w:rsidRPr="00B5104D">
        <w:rPr>
          <w:rFonts w:ascii="Verdana" w:hAnsi="Verdana"/>
          <w:i/>
        </w:rPr>
        <w:t>selection</w:t>
      </w:r>
      <w:r w:rsidRPr="00B5104D">
        <w:rPr>
          <w:rFonts w:ascii="Verdana" w:hAnsi="Verdana"/>
        </w:rPr>
        <w:t xml:space="preserve"> of letters is a random collection of 9 letters, of which either 3, 4, or 5 letters must be vowels.  Given a selection, we would like to know </w:t>
      </w:r>
      <w:r w:rsidR="007B2536" w:rsidRPr="00B5104D">
        <w:rPr>
          <w:rFonts w:ascii="Verdana" w:hAnsi="Verdana"/>
        </w:rPr>
        <w:t>which words can be formed using the letters in the selection.  For example, the selection (S,M,T,E,I,O,R,E,U) can yield the possible 8-letter words TIRESOME, EMERITUS, MISROUTE and MOISTURE.  But no 9-letter word is possible.  The longer your word is that you can find, the more points you can receive.  For example, in Apterous, if you find an 8-letter word and your opponent only finds a 7-letter word, you get 8 points and your opponent gets nothing.</w:t>
      </w:r>
    </w:p>
    <w:p w:rsidR="007B2536" w:rsidRDefault="007B2536" w:rsidP="00C811BD">
      <w:pPr>
        <w:ind w:right="-720"/>
        <w:rPr>
          <w:rFonts w:ascii="Verdana" w:hAnsi="Verdana"/>
        </w:rPr>
      </w:pPr>
      <w:r w:rsidRPr="00B5104D">
        <w:rPr>
          <w:rFonts w:ascii="Verdana" w:hAnsi="Verdana"/>
        </w:rPr>
        <w:t>Your program will not play the game, just analyze it in order to help players know which words are more likely to turn up.  Your program will need to run millions of trials of generating random selections of letters.  For each selection, scan the dictionary, as given by words2.txt (see the class Web site for the latest version), to find words that can be formed from the selection.  You need to keep track of statistics for each word in the dictionary, so that at the end of your trials we can evaluate each word to see which ones are the best ones worth knowing for playing the game.</w:t>
      </w:r>
    </w:p>
    <w:p w:rsidR="006F5640" w:rsidRDefault="006F5640" w:rsidP="00C811BD">
      <w:pPr>
        <w:ind w:right="-720"/>
        <w:rPr>
          <w:rFonts w:ascii="Verdana" w:hAnsi="Verdana"/>
        </w:rPr>
      </w:pPr>
      <w:r>
        <w:rPr>
          <w:rFonts w:ascii="Verdana" w:hAnsi="Verdana"/>
        </w:rPr>
        <w:t>In order to generate a selection of letters, first decide whether the 9 letters will include 3, 4 or 5 vowels.  There should be an equal probability for each.  Next, it’s time to choose the letters themselves.  Use the following vowel and consonant probability distributions (given here in percent) when choosing letters randomly:</w:t>
      </w:r>
    </w:p>
    <w:p w:rsidR="006F5640" w:rsidRDefault="006F5640" w:rsidP="00C811BD">
      <w:pPr>
        <w:ind w:right="-720"/>
        <w:rPr>
          <w:rFonts w:ascii="Verdana" w:hAnsi="Verdana"/>
        </w:rPr>
      </w:pPr>
    </w:p>
    <w:p w:rsidR="006F5640" w:rsidRDefault="006F5640" w:rsidP="00C811BD">
      <w:pPr>
        <w:ind w:right="-720"/>
        <w:rPr>
          <w:rFonts w:ascii="Verdana" w:hAnsi="Verdana"/>
        </w:rPr>
      </w:pPr>
    </w:p>
    <w:p w:rsidR="006F5640" w:rsidRDefault="006F5640" w:rsidP="00C811BD">
      <w:pPr>
        <w:ind w:right="-720"/>
        <w:rPr>
          <w:rFonts w:ascii="Verdana" w:hAnsi="Verdana"/>
        </w:rPr>
      </w:pPr>
    </w:p>
    <w:tbl>
      <w:tblPr>
        <w:tblStyle w:val="TableGrid"/>
        <w:tblW w:w="0" w:type="auto"/>
        <w:tblLook w:val="04A0" w:firstRow="1" w:lastRow="0" w:firstColumn="1" w:lastColumn="0" w:noHBand="0" w:noVBand="1"/>
      </w:tblPr>
      <w:tblGrid>
        <w:gridCol w:w="1098"/>
        <w:gridCol w:w="1170"/>
        <w:gridCol w:w="1080"/>
        <w:gridCol w:w="1170"/>
        <w:gridCol w:w="990"/>
      </w:tblGrid>
      <w:tr w:rsidR="006F5640" w:rsidTr="006F5640">
        <w:tc>
          <w:tcPr>
            <w:tcW w:w="1098" w:type="dxa"/>
          </w:tcPr>
          <w:p w:rsidR="006F5640" w:rsidRDefault="006F5640" w:rsidP="00C811BD">
            <w:pPr>
              <w:ind w:right="-720"/>
              <w:rPr>
                <w:rFonts w:ascii="Verdana" w:hAnsi="Verdana"/>
              </w:rPr>
            </w:pPr>
            <w:r>
              <w:rPr>
                <w:rFonts w:ascii="Verdana" w:hAnsi="Verdana"/>
              </w:rPr>
              <w:lastRenderedPageBreak/>
              <w:t>A</w:t>
            </w:r>
          </w:p>
        </w:tc>
        <w:tc>
          <w:tcPr>
            <w:tcW w:w="1170" w:type="dxa"/>
          </w:tcPr>
          <w:p w:rsidR="006F5640" w:rsidRDefault="006F5640" w:rsidP="00C811BD">
            <w:pPr>
              <w:ind w:right="-720"/>
              <w:rPr>
                <w:rFonts w:ascii="Verdana" w:hAnsi="Verdana"/>
              </w:rPr>
            </w:pPr>
            <w:r>
              <w:rPr>
                <w:rFonts w:ascii="Verdana" w:hAnsi="Verdana"/>
              </w:rPr>
              <w:t>E</w:t>
            </w:r>
          </w:p>
        </w:tc>
        <w:tc>
          <w:tcPr>
            <w:tcW w:w="1080" w:type="dxa"/>
          </w:tcPr>
          <w:p w:rsidR="006F5640" w:rsidRDefault="006F5640" w:rsidP="00C811BD">
            <w:pPr>
              <w:ind w:right="-720"/>
              <w:rPr>
                <w:rFonts w:ascii="Verdana" w:hAnsi="Verdana"/>
              </w:rPr>
            </w:pPr>
            <w:r>
              <w:rPr>
                <w:rFonts w:ascii="Verdana" w:hAnsi="Verdana"/>
              </w:rPr>
              <w:t>I</w:t>
            </w:r>
          </w:p>
        </w:tc>
        <w:tc>
          <w:tcPr>
            <w:tcW w:w="1170" w:type="dxa"/>
          </w:tcPr>
          <w:p w:rsidR="006F5640" w:rsidRDefault="006F5640" w:rsidP="00C811BD">
            <w:pPr>
              <w:ind w:right="-720"/>
              <w:rPr>
                <w:rFonts w:ascii="Verdana" w:hAnsi="Verdana"/>
              </w:rPr>
            </w:pPr>
            <w:r>
              <w:rPr>
                <w:rFonts w:ascii="Verdana" w:hAnsi="Verdana"/>
              </w:rPr>
              <w:t>O</w:t>
            </w:r>
          </w:p>
        </w:tc>
        <w:tc>
          <w:tcPr>
            <w:tcW w:w="990" w:type="dxa"/>
          </w:tcPr>
          <w:p w:rsidR="006F5640" w:rsidRDefault="006F5640" w:rsidP="00C811BD">
            <w:pPr>
              <w:ind w:right="-720"/>
              <w:rPr>
                <w:rFonts w:ascii="Verdana" w:hAnsi="Verdana"/>
              </w:rPr>
            </w:pPr>
            <w:r>
              <w:rPr>
                <w:rFonts w:ascii="Verdana" w:hAnsi="Verdana"/>
              </w:rPr>
              <w:t>U</w:t>
            </w:r>
          </w:p>
        </w:tc>
      </w:tr>
      <w:tr w:rsidR="006F5640" w:rsidTr="006F5640">
        <w:tc>
          <w:tcPr>
            <w:tcW w:w="1098" w:type="dxa"/>
          </w:tcPr>
          <w:p w:rsidR="006F5640" w:rsidRDefault="006F5640" w:rsidP="00C811BD">
            <w:pPr>
              <w:ind w:right="-720"/>
              <w:rPr>
                <w:rFonts w:ascii="Verdana" w:hAnsi="Verdana"/>
              </w:rPr>
            </w:pPr>
            <w:r>
              <w:rPr>
                <w:rFonts w:ascii="Verdana" w:hAnsi="Verdana"/>
              </w:rPr>
              <w:t>22</w:t>
            </w:r>
          </w:p>
        </w:tc>
        <w:tc>
          <w:tcPr>
            <w:tcW w:w="1170" w:type="dxa"/>
          </w:tcPr>
          <w:p w:rsidR="006F5640" w:rsidRDefault="006F5640" w:rsidP="00C811BD">
            <w:pPr>
              <w:ind w:right="-720"/>
              <w:rPr>
                <w:rFonts w:ascii="Verdana" w:hAnsi="Verdana"/>
              </w:rPr>
            </w:pPr>
            <w:r>
              <w:rPr>
                <w:rFonts w:ascii="Verdana" w:hAnsi="Verdana"/>
              </w:rPr>
              <w:t>30</w:t>
            </w:r>
          </w:p>
        </w:tc>
        <w:tc>
          <w:tcPr>
            <w:tcW w:w="1080" w:type="dxa"/>
          </w:tcPr>
          <w:p w:rsidR="006F5640" w:rsidRDefault="006F5640" w:rsidP="00C811BD">
            <w:pPr>
              <w:ind w:right="-720"/>
              <w:rPr>
                <w:rFonts w:ascii="Verdana" w:hAnsi="Verdana"/>
              </w:rPr>
            </w:pPr>
            <w:r>
              <w:rPr>
                <w:rFonts w:ascii="Verdana" w:hAnsi="Verdana"/>
              </w:rPr>
              <w:t>20</w:t>
            </w:r>
          </w:p>
        </w:tc>
        <w:tc>
          <w:tcPr>
            <w:tcW w:w="1170" w:type="dxa"/>
          </w:tcPr>
          <w:p w:rsidR="006F5640" w:rsidRDefault="006F5640" w:rsidP="00C811BD">
            <w:pPr>
              <w:ind w:right="-720"/>
              <w:rPr>
                <w:rFonts w:ascii="Verdana" w:hAnsi="Verdana"/>
              </w:rPr>
            </w:pPr>
            <w:r>
              <w:rPr>
                <w:rFonts w:ascii="Verdana" w:hAnsi="Verdana"/>
              </w:rPr>
              <w:t>19</w:t>
            </w:r>
          </w:p>
        </w:tc>
        <w:tc>
          <w:tcPr>
            <w:tcW w:w="990" w:type="dxa"/>
          </w:tcPr>
          <w:p w:rsidR="006F5640" w:rsidRDefault="006F5640" w:rsidP="00C811BD">
            <w:pPr>
              <w:ind w:right="-720"/>
              <w:rPr>
                <w:rFonts w:ascii="Verdana" w:hAnsi="Verdana"/>
              </w:rPr>
            </w:pPr>
            <w:r>
              <w:rPr>
                <w:rFonts w:ascii="Verdana" w:hAnsi="Verdana"/>
              </w:rPr>
              <w:t>9</w:t>
            </w:r>
          </w:p>
        </w:tc>
      </w:tr>
    </w:tbl>
    <w:p w:rsidR="006F5640" w:rsidRPr="00B5104D" w:rsidRDefault="006F5640" w:rsidP="00C811BD">
      <w:pPr>
        <w:ind w:right="-720"/>
        <w:rPr>
          <w:rFonts w:ascii="Verdana" w:hAnsi="Verdana"/>
        </w:rPr>
      </w:pPr>
    </w:p>
    <w:tbl>
      <w:tblPr>
        <w:tblStyle w:val="TableGrid"/>
        <w:tblW w:w="0" w:type="auto"/>
        <w:tblLook w:val="04A0" w:firstRow="1" w:lastRow="0" w:firstColumn="1" w:lastColumn="0" w:noHBand="0" w:noVBand="1"/>
      </w:tblPr>
      <w:tblGrid>
        <w:gridCol w:w="435"/>
        <w:gridCol w:w="435"/>
        <w:gridCol w:w="435"/>
        <w:gridCol w:w="435"/>
        <w:gridCol w:w="435"/>
        <w:gridCol w:w="435"/>
        <w:gridCol w:w="435"/>
        <w:gridCol w:w="435"/>
        <w:gridCol w:w="435"/>
        <w:gridCol w:w="435"/>
        <w:gridCol w:w="435"/>
        <w:gridCol w:w="435"/>
        <w:gridCol w:w="435"/>
        <w:gridCol w:w="435"/>
        <w:gridCol w:w="435"/>
        <w:gridCol w:w="435"/>
        <w:gridCol w:w="436"/>
        <w:gridCol w:w="436"/>
        <w:gridCol w:w="436"/>
        <w:gridCol w:w="436"/>
        <w:gridCol w:w="436"/>
      </w:tblGrid>
      <w:tr w:rsidR="006F5640" w:rsidTr="006F5640">
        <w:tc>
          <w:tcPr>
            <w:tcW w:w="435" w:type="dxa"/>
          </w:tcPr>
          <w:p w:rsidR="006F5640" w:rsidRDefault="006F5640" w:rsidP="00C811BD">
            <w:pPr>
              <w:ind w:right="-720"/>
              <w:rPr>
                <w:rFonts w:ascii="Verdana" w:hAnsi="Verdana"/>
              </w:rPr>
            </w:pPr>
            <w:r>
              <w:rPr>
                <w:rFonts w:ascii="Verdana" w:hAnsi="Verdana"/>
              </w:rPr>
              <w:t>B</w:t>
            </w:r>
          </w:p>
        </w:tc>
        <w:tc>
          <w:tcPr>
            <w:tcW w:w="435" w:type="dxa"/>
          </w:tcPr>
          <w:p w:rsidR="006F5640" w:rsidRDefault="006F5640" w:rsidP="00C811BD">
            <w:pPr>
              <w:ind w:right="-720"/>
              <w:rPr>
                <w:rFonts w:ascii="Verdana" w:hAnsi="Verdana"/>
              </w:rPr>
            </w:pPr>
            <w:r>
              <w:rPr>
                <w:rFonts w:ascii="Verdana" w:hAnsi="Verdana"/>
              </w:rPr>
              <w:t>C</w:t>
            </w:r>
          </w:p>
        </w:tc>
        <w:tc>
          <w:tcPr>
            <w:tcW w:w="435" w:type="dxa"/>
          </w:tcPr>
          <w:p w:rsidR="006F5640" w:rsidRDefault="006F5640" w:rsidP="00C811BD">
            <w:pPr>
              <w:ind w:right="-720"/>
              <w:rPr>
                <w:rFonts w:ascii="Verdana" w:hAnsi="Verdana"/>
              </w:rPr>
            </w:pPr>
            <w:r>
              <w:rPr>
                <w:rFonts w:ascii="Verdana" w:hAnsi="Verdana"/>
              </w:rPr>
              <w:t>D</w:t>
            </w:r>
          </w:p>
        </w:tc>
        <w:tc>
          <w:tcPr>
            <w:tcW w:w="435" w:type="dxa"/>
          </w:tcPr>
          <w:p w:rsidR="006F5640" w:rsidRDefault="006F5640" w:rsidP="00C811BD">
            <w:pPr>
              <w:ind w:right="-720"/>
              <w:rPr>
                <w:rFonts w:ascii="Verdana" w:hAnsi="Verdana"/>
              </w:rPr>
            </w:pPr>
            <w:r>
              <w:rPr>
                <w:rFonts w:ascii="Verdana" w:hAnsi="Verdana"/>
              </w:rPr>
              <w:t>F</w:t>
            </w:r>
          </w:p>
        </w:tc>
        <w:tc>
          <w:tcPr>
            <w:tcW w:w="435" w:type="dxa"/>
          </w:tcPr>
          <w:p w:rsidR="006F5640" w:rsidRDefault="006F5640" w:rsidP="00C811BD">
            <w:pPr>
              <w:ind w:right="-720"/>
              <w:rPr>
                <w:rFonts w:ascii="Verdana" w:hAnsi="Verdana"/>
              </w:rPr>
            </w:pPr>
            <w:r>
              <w:rPr>
                <w:rFonts w:ascii="Verdana" w:hAnsi="Verdana"/>
              </w:rPr>
              <w:t>G</w:t>
            </w:r>
          </w:p>
        </w:tc>
        <w:tc>
          <w:tcPr>
            <w:tcW w:w="435" w:type="dxa"/>
          </w:tcPr>
          <w:p w:rsidR="006F5640" w:rsidRDefault="006F5640" w:rsidP="00C811BD">
            <w:pPr>
              <w:ind w:right="-720"/>
              <w:rPr>
                <w:rFonts w:ascii="Verdana" w:hAnsi="Verdana"/>
              </w:rPr>
            </w:pPr>
            <w:r>
              <w:rPr>
                <w:rFonts w:ascii="Verdana" w:hAnsi="Verdana"/>
              </w:rPr>
              <w:t>H</w:t>
            </w:r>
          </w:p>
        </w:tc>
        <w:tc>
          <w:tcPr>
            <w:tcW w:w="435" w:type="dxa"/>
          </w:tcPr>
          <w:p w:rsidR="006F5640" w:rsidRDefault="006F5640" w:rsidP="00C811BD">
            <w:pPr>
              <w:ind w:right="-720"/>
              <w:rPr>
                <w:rFonts w:ascii="Verdana" w:hAnsi="Verdana"/>
              </w:rPr>
            </w:pPr>
            <w:r>
              <w:rPr>
                <w:rFonts w:ascii="Verdana" w:hAnsi="Verdana"/>
              </w:rPr>
              <w:t>J</w:t>
            </w:r>
          </w:p>
        </w:tc>
        <w:tc>
          <w:tcPr>
            <w:tcW w:w="435" w:type="dxa"/>
          </w:tcPr>
          <w:p w:rsidR="006F5640" w:rsidRDefault="006F5640" w:rsidP="00C811BD">
            <w:pPr>
              <w:ind w:right="-720"/>
              <w:rPr>
                <w:rFonts w:ascii="Verdana" w:hAnsi="Verdana"/>
              </w:rPr>
            </w:pPr>
            <w:r>
              <w:rPr>
                <w:rFonts w:ascii="Verdana" w:hAnsi="Verdana"/>
              </w:rPr>
              <w:t>K</w:t>
            </w:r>
          </w:p>
        </w:tc>
        <w:tc>
          <w:tcPr>
            <w:tcW w:w="435" w:type="dxa"/>
          </w:tcPr>
          <w:p w:rsidR="006F5640" w:rsidRDefault="006F5640" w:rsidP="00C811BD">
            <w:pPr>
              <w:ind w:right="-720"/>
              <w:rPr>
                <w:rFonts w:ascii="Verdana" w:hAnsi="Verdana"/>
              </w:rPr>
            </w:pPr>
            <w:r>
              <w:rPr>
                <w:rFonts w:ascii="Verdana" w:hAnsi="Verdana"/>
              </w:rPr>
              <w:t>L</w:t>
            </w:r>
          </w:p>
        </w:tc>
        <w:tc>
          <w:tcPr>
            <w:tcW w:w="435" w:type="dxa"/>
          </w:tcPr>
          <w:p w:rsidR="006F5640" w:rsidRDefault="006F5640" w:rsidP="00C811BD">
            <w:pPr>
              <w:ind w:right="-720"/>
              <w:rPr>
                <w:rFonts w:ascii="Verdana" w:hAnsi="Verdana"/>
              </w:rPr>
            </w:pPr>
            <w:r>
              <w:rPr>
                <w:rFonts w:ascii="Verdana" w:hAnsi="Verdana"/>
              </w:rPr>
              <w:t>M</w:t>
            </w:r>
          </w:p>
        </w:tc>
        <w:tc>
          <w:tcPr>
            <w:tcW w:w="435" w:type="dxa"/>
          </w:tcPr>
          <w:p w:rsidR="006F5640" w:rsidRDefault="006F5640" w:rsidP="00C811BD">
            <w:pPr>
              <w:ind w:right="-720"/>
              <w:rPr>
                <w:rFonts w:ascii="Verdana" w:hAnsi="Verdana"/>
              </w:rPr>
            </w:pPr>
            <w:r>
              <w:rPr>
                <w:rFonts w:ascii="Verdana" w:hAnsi="Verdana"/>
              </w:rPr>
              <w:t>N</w:t>
            </w:r>
          </w:p>
        </w:tc>
        <w:tc>
          <w:tcPr>
            <w:tcW w:w="435" w:type="dxa"/>
          </w:tcPr>
          <w:p w:rsidR="006F5640" w:rsidRDefault="006F5640" w:rsidP="00C811BD">
            <w:pPr>
              <w:ind w:right="-720"/>
              <w:rPr>
                <w:rFonts w:ascii="Verdana" w:hAnsi="Verdana"/>
              </w:rPr>
            </w:pPr>
            <w:r>
              <w:rPr>
                <w:rFonts w:ascii="Verdana" w:hAnsi="Verdana"/>
              </w:rPr>
              <w:t>P</w:t>
            </w:r>
          </w:p>
        </w:tc>
        <w:tc>
          <w:tcPr>
            <w:tcW w:w="435" w:type="dxa"/>
          </w:tcPr>
          <w:p w:rsidR="006F5640" w:rsidRDefault="006F5640" w:rsidP="00C811BD">
            <w:pPr>
              <w:ind w:right="-720"/>
              <w:rPr>
                <w:rFonts w:ascii="Verdana" w:hAnsi="Verdana"/>
              </w:rPr>
            </w:pPr>
            <w:r>
              <w:rPr>
                <w:rFonts w:ascii="Verdana" w:hAnsi="Verdana"/>
              </w:rPr>
              <w:t>Q</w:t>
            </w:r>
          </w:p>
        </w:tc>
        <w:tc>
          <w:tcPr>
            <w:tcW w:w="435" w:type="dxa"/>
          </w:tcPr>
          <w:p w:rsidR="006F5640" w:rsidRDefault="006F5640" w:rsidP="00C811BD">
            <w:pPr>
              <w:ind w:right="-720"/>
              <w:rPr>
                <w:rFonts w:ascii="Verdana" w:hAnsi="Verdana"/>
              </w:rPr>
            </w:pPr>
            <w:r>
              <w:rPr>
                <w:rFonts w:ascii="Verdana" w:hAnsi="Verdana"/>
              </w:rPr>
              <w:t>R</w:t>
            </w:r>
          </w:p>
        </w:tc>
        <w:tc>
          <w:tcPr>
            <w:tcW w:w="435" w:type="dxa"/>
          </w:tcPr>
          <w:p w:rsidR="006F5640" w:rsidRDefault="006F5640" w:rsidP="00C811BD">
            <w:pPr>
              <w:ind w:right="-720"/>
              <w:rPr>
                <w:rFonts w:ascii="Verdana" w:hAnsi="Verdana"/>
              </w:rPr>
            </w:pPr>
            <w:r>
              <w:rPr>
                <w:rFonts w:ascii="Verdana" w:hAnsi="Verdana"/>
              </w:rPr>
              <w:t>S</w:t>
            </w:r>
          </w:p>
        </w:tc>
        <w:tc>
          <w:tcPr>
            <w:tcW w:w="435" w:type="dxa"/>
          </w:tcPr>
          <w:p w:rsidR="006F5640" w:rsidRDefault="006F5640" w:rsidP="00C811BD">
            <w:pPr>
              <w:ind w:right="-720"/>
              <w:rPr>
                <w:rFonts w:ascii="Verdana" w:hAnsi="Verdana"/>
              </w:rPr>
            </w:pPr>
            <w:r>
              <w:rPr>
                <w:rFonts w:ascii="Verdana" w:hAnsi="Verdana"/>
              </w:rPr>
              <w:t>T</w:t>
            </w:r>
          </w:p>
        </w:tc>
        <w:tc>
          <w:tcPr>
            <w:tcW w:w="436" w:type="dxa"/>
          </w:tcPr>
          <w:p w:rsidR="006F5640" w:rsidRDefault="006F5640" w:rsidP="00C811BD">
            <w:pPr>
              <w:ind w:right="-720"/>
              <w:rPr>
                <w:rFonts w:ascii="Verdana" w:hAnsi="Verdana"/>
              </w:rPr>
            </w:pPr>
            <w:r>
              <w:rPr>
                <w:rFonts w:ascii="Verdana" w:hAnsi="Verdana"/>
              </w:rPr>
              <w:t>V</w:t>
            </w:r>
          </w:p>
        </w:tc>
        <w:tc>
          <w:tcPr>
            <w:tcW w:w="436" w:type="dxa"/>
          </w:tcPr>
          <w:p w:rsidR="006F5640" w:rsidRDefault="006F5640" w:rsidP="00C811BD">
            <w:pPr>
              <w:ind w:right="-720"/>
              <w:rPr>
                <w:rFonts w:ascii="Verdana" w:hAnsi="Verdana"/>
              </w:rPr>
            </w:pPr>
            <w:r>
              <w:rPr>
                <w:rFonts w:ascii="Verdana" w:hAnsi="Verdana"/>
              </w:rPr>
              <w:t>W</w:t>
            </w:r>
          </w:p>
        </w:tc>
        <w:tc>
          <w:tcPr>
            <w:tcW w:w="436" w:type="dxa"/>
          </w:tcPr>
          <w:p w:rsidR="006F5640" w:rsidRDefault="006F5640" w:rsidP="00C811BD">
            <w:pPr>
              <w:ind w:right="-720"/>
              <w:rPr>
                <w:rFonts w:ascii="Verdana" w:hAnsi="Verdana"/>
              </w:rPr>
            </w:pPr>
            <w:r>
              <w:rPr>
                <w:rFonts w:ascii="Verdana" w:hAnsi="Verdana"/>
              </w:rPr>
              <w:t>X</w:t>
            </w:r>
          </w:p>
        </w:tc>
        <w:tc>
          <w:tcPr>
            <w:tcW w:w="436" w:type="dxa"/>
          </w:tcPr>
          <w:p w:rsidR="006F5640" w:rsidRDefault="006F5640" w:rsidP="00C811BD">
            <w:pPr>
              <w:ind w:right="-720"/>
              <w:rPr>
                <w:rFonts w:ascii="Verdana" w:hAnsi="Verdana"/>
              </w:rPr>
            </w:pPr>
            <w:r>
              <w:rPr>
                <w:rFonts w:ascii="Verdana" w:hAnsi="Verdana"/>
              </w:rPr>
              <w:t>Y</w:t>
            </w:r>
          </w:p>
        </w:tc>
        <w:tc>
          <w:tcPr>
            <w:tcW w:w="436" w:type="dxa"/>
          </w:tcPr>
          <w:p w:rsidR="006F5640" w:rsidRDefault="006F5640" w:rsidP="00C811BD">
            <w:pPr>
              <w:ind w:right="-720"/>
              <w:rPr>
                <w:rFonts w:ascii="Verdana" w:hAnsi="Verdana"/>
              </w:rPr>
            </w:pPr>
            <w:r>
              <w:rPr>
                <w:rFonts w:ascii="Verdana" w:hAnsi="Verdana"/>
              </w:rPr>
              <w:t>Z</w:t>
            </w:r>
          </w:p>
        </w:tc>
      </w:tr>
      <w:tr w:rsidR="006F5640" w:rsidTr="006F5640">
        <w:tc>
          <w:tcPr>
            <w:tcW w:w="435" w:type="dxa"/>
          </w:tcPr>
          <w:p w:rsidR="006F5640" w:rsidRDefault="006F5640" w:rsidP="00C811BD">
            <w:pPr>
              <w:ind w:right="-720"/>
              <w:rPr>
                <w:rFonts w:ascii="Verdana" w:hAnsi="Verdana"/>
              </w:rPr>
            </w:pPr>
            <w:r>
              <w:rPr>
                <w:rFonts w:ascii="Verdana" w:hAnsi="Verdana"/>
              </w:rPr>
              <w:t>3</w:t>
            </w:r>
          </w:p>
        </w:tc>
        <w:tc>
          <w:tcPr>
            <w:tcW w:w="435" w:type="dxa"/>
          </w:tcPr>
          <w:p w:rsidR="006F5640" w:rsidRDefault="006F5640" w:rsidP="00C811BD">
            <w:pPr>
              <w:ind w:right="-720"/>
              <w:rPr>
                <w:rFonts w:ascii="Verdana" w:hAnsi="Verdana"/>
              </w:rPr>
            </w:pPr>
            <w:r>
              <w:rPr>
                <w:rFonts w:ascii="Verdana" w:hAnsi="Verdana"/>
              </w:rPr>
              <w:t>4</w:t>
            </w:r>
          </w:p>
        </w:tc>
        <w:tc>
          <w:tcPr>
            <w:tcW w:w="435" w:type="dxa"/>
          </w:tcPr>
          <w:p w:rsidR="006F5640" w:rsidRDefault="006F5640" w:rsidP="00C811BD">
            <w:pPr>
              <w:ind w:right="-720"/>
              <w:rPr>
                <w:rFonts w:ascii="Verdana" w:hAnsi="Verdana"/>
              </w:rPr>
            </w:pPr>
            <w:r>
              <w:rPr>
                <w:rFonts w:ascii="Verdana" w:hAnsi="Verdana"/>
              </w:rPr>
              <w:t>8</w:t>
            </w:r>
          </w:p>
        </w:tc>
        <w:tc>
          <w:tcPr>
            <w:tcW w:w="435" w:type="dxa"/>
          </w:tcPr>
          <w:p w:rsidR="006F5640" w:rsidRDefault="006F5640" w:rsidP="00C811BD">
            <w:pPr>
              <w:ind w:right="-720"/>
              <w:rPr>
                <w:rFonts w:ascii="Verdana" w:hAnsi="Verdana"/>
              </w:rPr>
            </w:pPr>
            <w:r>
              <w:rPr>
                <w:rFonts w:ascii="Verdana" w:hAnsi="Verdana"/>
              </w:rPr>
              <w:t>3</w:t>
            </w:r>
          </w:p>
        </w:tc>
        <w:tc>
          <w:tcPr>
            <w:tcW w:w="435" w:type="dxa"/>
          </w:tcPr>
          <w:p w:rsidR="006F5640" w:rsidRDefault="006F5640" w:rsidP="00C811BD">
            <w:pPr>
              <w:ind w:right="-720"/>
              <w:rPr>
                <w:rFonts w:ascii="Verdana" w:hAnsi="Verdana"/>
              </w:rPr>
            </w:pPr>
            <w:r>
              <w:rPr>
                <w:rFonts w:ascii="Verdana" w:hAnsi="Verdana"/>
              </w:rPr>
              <w:t>6</w:t>
            </w:r>
          </w:p>
        </w:tc>
        <w:tc>
          <w:tcPr>
            <w:tcW w:w="435" w:type="dxa"/>
          </w:tcPr>
          <w:p w:rsidR="006F5640" w:rsidRDefault="006F5640" w:rsidP="00C811BD">
            <w:pPr>
              <w:ind w:right="-720"/>
              <w:rPr>
                <w:rFonts w:ascii="Verdana" w:hAnsi="Verdana"/>
              </w:rPr>
            </w:pPr>
            <w:r>
              <w:rPr>
                <w:rFonts w:ascii="Verdana" w:hAnsi="Verdana"/>
              </w:rPr>
              <w:t>3</w:t>
            </w:r>
          </w:p>
        </w:tc>
        <w:tc>
          <w:tcPr>
            <w:tcW w:w="435" w:type="dxa"/>
          </w:tcPr>
          <w:p w:rsidR="006F5640" w:rsidRDefault="006F5640" w:rsidP="00C811BD">
            <w:pPr>
              <w:ind w:right="-720"/>
              <w:rPr>
                <w:rFonts w:ascii="Verdana" w:hAnsi="Verdana"/>
              </w:rPr>
            </w:pPr>
            <w:r>
              <w:rPr>
                <w:rFonts w:ascii="Verdana" w:hAnsi="Verdana"/>
              </w:rPr>
              <w:t>1</w:t>
            </w:r>
          </w:p>
        </w:tc>
        <w:tc>
          <w:tcPr>
            <w:tcW w:w="435" w:type="dxa"/>
          </w:tcPr>
          <w:p w:rsidR="006F5640" w:rsidRDefault="006F5640" w:rsidP="00C811BD">
            <w:pPr>
              <w:ind w:right="-720"/>
              <w:rPr>
                <w:rFonts w:ascii="Verdana" w:hAnsi="Verdana"/>
              </w:rPr>
            </w:pPr>
            <w:r>
              <w:rPr>
                <w:rFonts w:ascii="Verdana" w:hAnsi="Verdana"/>
              </w:rPr>
              <w:t>2</w:t>
            </w:r>
          </w:p>
        </w:tc>
        <w:tc>
          <w:tcPr>
            <w:tcW w:w="435" w:type="dxa"/>
          </w:tcPr>
          <w:p w:rsidR="006F5640" w:rsidRDefault="006F5640" w:rsidP="00C811BD">
            <w:pPr>
              <w:ind w:right="-720"/>
              <w:rPr>
                <w:rFonts w:ascii="Verdana" w:hAnsi="Verdana"/>
              </w:rPr>
            </w:pPr>
            <w:r>
              <w:rPr>
                <w:rFonts w:ascii="Verdana" w:hAnsi="Verdana"/>
              </w:rPr>
              <w:t>7</w:t>
            </w:r>
          </w:p>
        </w:tc>
        <w:tc>
          <w:tcPr>
            <w:tcW w:w="435" w:type="dxa"/>
          </w:tcPr>
          <w:p w:rsidR="006F5640" w:rsidRDefault="006F5640" w:rsidP="00C811BD">
            <w:pPr>
              <w:ind w:right="-720"/>
              <w:rPr>
                <w:rFonts w:ascii="Verdana" w:hAnsi="Verdana"/>
              </w:rPr>
            </w:pPr>
            <w:r>
              <w:rPr>
                <w:rFonts w:ascii="Verdana" w:hAnsi="Verdana"/>
              </w:rPr>
              <w:t>5</w:t>
            </w:r>
          </w:p>
        </w:tc>
        <w:tc>
          <w:tcPr>
            <w:tcW w:w="435" w:type="dxa"/>
          </w:tcPr>
          <w:p w:rsidR="006F5640" w:rsidRDefault="006F5640" w:rsidP="00C811BD">
            <w:pPr>
              <w:ind w:right="-720"/>
              <w:rPr>
                <w:rFonts w:ascii="Verdana" w:hAnsi="Verdana"/>
              </w:rPr>
            </w:pPr>
            <w:r>
              <w:rPr>
                <w:rFonts w:ascii="Verdana" w:hAnsi="Verdana"/>
              </w:rPr>
              <w:t>10</w:t>
            </w:r>
          </w:p>
        </w:tc>
        <w:tc>
          <w:tcPr>
            <w:tcW w:w="435" w:type="dxa"/>
          </w:tcPr>
          <w:p w:rsidR="006F5640" w:rsidRDefault="006F5640" w:rsidP="00C811BD">
            <w:pPr>
              <w:ind w:right="-720"/>
              <w:rPr>
                <w:rFonts w:ascii="Verdana" w:hAnsi="Verdana"/>
              </w:rPr>
            </w:pPr>
            <w:r>
              <w:rPr>
                <w:rFonts w:ascii="Verdana" w:hAnsi="Verdana"/>
              </w:rPr>
              <w:t>5</w:t>
            </w:r>
          </w:p>
        </w:tc>
        <w:tc>
          <w:tcPr>
            <w:tcW w:w="435" w:type="dxa"/>
          </w:tcPr>
          <w:p w:rsidR="006F5640" w:rsidRDefault="006F5640" w:rsidP="00C811BD">
            <w:pPr>
              <w:ind w:right="-720"/>
              <w:rPr>
                <w:rFonts w:ascii="Verdana" w:hAnsi="Verdana"/>
              </w:rPr>
            </w:pPr>
            <w:r>
              <w:rPr>
                <w:rFonts w:ascii="Verdana" w:hAnsi="Verdana"/>
              </w:rPr>
              <w:t>1</w:t>
            </w:r>
          </w:p>
        </w:tc>
        <w:tc>
          <w:tcPr>
            <w:tcW w:w="435" w:type="dxa"/>
          </w:tcPr>
          <w:p w:rsidR="006F5640" w:rsidRDefault="006F5640" w:rsidP="00C811BD">
            <w:pPr>
              <w:ind w:right="-720"/>
              <w:rPr>
                <w:rFonts w:ascii="Verdana" w:hAnsi="Verdana"/>
              </w:rPr>
            </w:pPr>
            <w:r>
              <w:rPr>
                <w:rFonts w:ascii="Verdana" w:hAnsi="Verdana"/>
              </w:rPr>
              <w:t>11</w:t>
            </w:r>
          </w:p>
        </w:tc>
        <w:tc>
          <w:tcPr>
            <w:tcW w:w="435" w:type="dxa"/>
          </w:tcPr>
          <w:p w:rsidR="006F5640" w:rsidRDefault="006F5640" w:rsidP="00C811BD">
            <w:pPr>
              <w:ind w:right="-720"/>
              <w:rPr>
                <w:rFonts w:ascii="Verdana" w:hAnsi="Verdana"/>
              </w:rPr>
            </w:pPr>
            <w:r>
              <w:rPr>
                <w:rFonts w:ascii="Verdana" w:hAnsi="Verdana"/>
              </w:rPr>
              <w:t>12</w:t>
            </w:r>
          </w:p>
        </w:tc>
        <w:tc>
          <w:tcPr>
            <w:tcW w:w="435" w:type="dxa"/>
          </w:tcPr>
          <w:p w:rsidR="006F5640" w:rsidRDefault="006F5640" w:rsidP="00C811BD">
            <w:pPr>
              <w:ind w:right="-720"/>
              <w:rPr>
                <w:rFonts w:ascii="Verdana" w:hAnsi="Verdana"/>
              </w:rPr>
            </w:pPr>
            <w:r>
              <w:rPr>
                <w:rFonts w:ascii="Verdana" w:hAnsi="Verdana"/>
              </w:rPr>
              <w:t>11</w:t>
            </w:r>
          </w:p>
        </w:tc>
        <w:tc>
          <w:tcPr>
            <w:tcW w:w="436" w:type="dxa"/>
          </w:tcPr>
          <w:p w:rsidR="006F5640" w:rsidRDefault="006F5640" w:rsidP="00C811BD">
            <w:pPr>
              <w:ind w:right="-720"/>
              <w:rPr>
                <w:rFonts w:ascii="Verdana" w:hAnsi="Verdana"/>
              </w:rPr>
            </w:pPr>
            <w:r>
              <w:rPr>
                <w:rFonts w:ascii="Verdana" w:hAnsi="Verdana"/>
              </w:rPr>
              <w:t>2</w:t>
            </w:r>
          </w:p>
        </w:tc>
        <w:tc>
          <w:tcPr>
            <w:tcW w:w="436" w:type="dxa"/>
          </w:tcPr>
          <w:p w:rsidR="006F5640" w:rsidRDefault="006F5640" w:rsidP="00C811BD">
            <w:pPr>
              <w:ind w:right="-720"/>
              <w:rPr>
                <w:rFonts w:ascii="Verdana" w:hAnsi="Verdana"/>
              </w:rPr>
            </w:pPr>
            <w:r>
              <w:rPr>
                <w:rFonts w:ascii="Verdana" w:hAnsi="Verdana"/>
              </w:rPr>
              <w:t>2</w:t>
            </w:r>
          </w:p>
        </w:tc>
        <w:tc>
          <w:tcPr>
            <w:tcW w:w="436" w:type="dxa"/>
          </w:tcPr>
          <w:p w:rsidR="006F5640" w:rsidRDefault="006F5640" w:rsidP="00C811BD">
            <w:pPr>
              <w:ind w:right="-720"/>
              <w:rPr>
                <w:rFonts w:ascii="Verdana" w:hAnsi="Verdana"/>
              </w:rPr>
            </w:pPr>
            <w:r>
              <w:rPr>
                <w:rFonts w:ascii="Verdana" w:hAnsi="Verdana"/>
              </w:rPr>
              <w:t>1</w:t>
            </w:r>
          </w:p>
        </w:tc>
        <w:tc>
          <w:tcPr>
            <w:tcW w:w="436" w:type="dxa"/>
          </w:tcPr>
          <w:p w:rsidR="006F5640" w:rsidRDefault="006F5640" w:rsidP="00C811BD">
            <w:pPr>
              <w:ind w:right="-720"/>
              <w:rPr>
                <w:rFonts w:ascii="Verdana" w:hAnsi="Verdana"/>
              </w:rPr>
            </w:pPr>
            <w:r>
              <w:rPr>
                <w:rFonts w:ascii="Verdana" w:hAnsi="Verdana"/>
              </w:rPr>
              <w:t>2</w:t>
            </w:r>
          </w:p>
        </w:tc>
        <w:tc>
          <w:tcPr>
            <w:tcW w:w="436" w:type="dxa"/>
          </w:tcPr>
          <w:p w:rsidR="006F5640" w:rsidRDefault="006F5640" w:rsidP="00C811BD">
            <w:pPr>
              <w:ind w:right="-720"/>
              <w:rPr>
                <w:rFonts w:ascii="Verdana" w:hAnsi="Verdana"/>
              </w:rPr>
            </w:pPr>
            <w:r>
              <w:rPr>
                <w:rFonts w:ascii="Verdana" w:hAnsi="Verdana"/>
              </w:rPr>
              <w:t>1</w:t>
            </w:r>
          </w:p>
        </w:tc>
      </w:tr>
    </w:tbl>
    <w:p w:rsidR="006F5640" w:rsidRDefault="006F5640" w:rsidP="00C811BD">
      <w:pPr>
        <w:ind w:right="-720"/>
        <w:rPr>
          <w:rFonts w:ascii="Verdana" w:hAnsi="Verdana"/>
        </w:rPr>
      </w:pPr>
    </w:p>
    <w:p w:rsidR="006F5640" w:rsidRDefault="006F5640" w:rsidP="00C811BD">
      <w:pPr>
        <w:ind w:right="-720"/>
        <w:rPr>
          <w:rFonts w:ascii="Verdana" w:hAnsi="Verdana"/>
        </w:rPr>
      </w:pPr>
    </w:p>
    <w:p w:rsidR="007B2536" w:rsidRPr="00B5104D" w:rsidRDefault="007B2536" w:rsidP="00C811BD">
      <w:pPr>
        <w:ind w:right="-720"/>
        <w:rPr>
          <w:rFonts w:ascii="Verdana" w:hAnsi="Verdana"/>
        </w:rPr>
      </w:pPr>
      <w:r w:rsidRPr="00B5104D">
        <w:rPr>
          <w:rFonts w:ascii="Verdana" w:hAnsi="Verdana"/>
        </w:rPr>
        <w:t>Your program needs to</w:t>
      </w:r>
      <w:r w:rsidR="00B5104D" w:rsidRPr="00B5104D">
        <w:rPr>
          <w:rFonts w:ascii="Verdana" w:hAnsi="Verdana"/>
        </w:rPr>
        <w:t xml:space="preserve"> answer the following questions concerning solutions of the letters game.</w:t>
      </w:r>
    </w:p>
    <w:p w:rsidR="007B2536" w:rsidRPr="00B5104D" w:rsidRDefault="007B2536" w:rsidP="007B2536">
      <w:pPr>
        <w:pStyle w:val="ListParagraph"/>
        <w:numPr>
          <w:ilvl w:val="0"/>
          <w:numId w:val="15"/>
        </w:numPr>
        <w:ind w:right="-720"/>
        <w:rPr>
          <w:rFonts w:ascii="Verdana" w:hAnsi="Verdana"/>
          <w:sz w:val="22"/>
          <w:szCs w:val="22"/>
        </w:rPr>
      </w:pPr>
      <w:r w:rsidRPr="00B5104D">
        <w:rPr>
          <w:rFonts w:ascii="Verdana" w:hAnsi="Verdana"/>
          <w:sz w:val="22"/>
          <w:szCs w:val="22"/>
        </w:rPr>
        <w:t xml:space="preserve">What are the most common words of </w:t>
      </w:r>
      <w:r w:rsidR="00B5104D" w:rsidRPr="00B5104D">
        <w:rPr>
          <w:rFonts w:ascii="Verdana" w:hAnsi="Verdana"/>
          <w:sz w:val="22"/>
          <w:szCs w:val="22"/>
        </w:rPr>
        <w:t>length n, where n = 3..9?</w:t>
      </w:r>
    </w:p>
    <w:p w:rsidR="00B5104D" w:rsidRPr="00B5104D" w:rsidRDefault="00B5104D" w:rsidP="00B5104D">
      <w:pPr>
        <w:pStyle w:val="ListParagraph"/>
        <w:ind w:right="-720"/>
        <w:rPr>
          <w:rFonts w:ascii="Verdana" w:hAnsi="Verdana"/>
          <w:sz w:val="22"/>
          <w:szCs w:val="22"/>
        </w:rPr>
      </w:pPr>
    </w:p>
    <w:p w:rsidR="00B5104D" w:rsidRPr="00B5104D" w:rsidRDefault="00B5104D" w:rsidP="007B2536">
      <w:pPr>
        <w:pStyle w:val="ListParagraph"/>
        <w:numPr>
          <w:ilvl w:val="0"/>
          <w:numId w:val="15"/>
        </w:numPr>
        <w:ind w:right="-720"/>
        <w:rPr>
          <w:rFonts w:ascii="Verdana" w:hAnsi="Verdana"/>
          <w:sz w:val="22"/>
          <w:szCs w:val="22"/>
        </w:rPr>
      </w:pPr>
      <w:r w:rsidRPr="00B5104D">
        <w:rPr>
          <w:rFonts w:ascii="Verdana" w:hAnsi="Verdana"/>
          <w:sz w:val="22"/>
          <w:szCs w:val="22"/>
        </w:rPr>
        <w:t>What are the most common longest words?  In other words, words that are guaranteed to score points.  For a given selection, these are the words that have the longest length of any solution.</w:t>
      </w:r>
    </w:p>
    <w:p w:rsidR="00B5104D" w:rsidRPr="00B5104D" w:rsidRDefault="00B5104D" w:rsidP="00B5104D">
      <w:pPr>
        <w:pStyle w:val="ListParagraph"/>
        <w:rPr>
          <w:rFonts w:ascii="Verdana" w:hAnsi="Verdana"/>
          <w:sz w:val="22"/>
          <w:szCs w:val="22"/>
        </w:rPr>
      </w:pPr>
    </w:p>
    <w:p w:rsidR="00B5104D" w:rsidRPr="00B5104D" w:rsidRDefault="00B5104D" w:rsidP="007B2536">
      <w:pPr>
        <w:pStyle w:val="ListParagraph"/>
        <w:numPr>
          <w:ilvl w:val="0"/>
          <w:numId w:val="15"/>
        </w:numPr>
        <w:ind w:right="-720"/>
        <w:rPr>
          <w:rFonts w:ascii="Verdana" w:hAnsi="Verdana"/>
          <w:sz w:val="22"/>
          <w:szCs w:val="22"/>
        </w:rPr>
      </w:pPr>
      <w:r>
        <w:rPr>
          <w:rFonts w:ascii="Verdana" w:hAnsi="Verdana"/>
          <w:sz w:val="22"/>
          <w:szCs w:val="22"/>
        </w:rPr>
        <w:t>In Apterous lingo, a “darren” is a uniquely optimal solution.  So, w</w:t>
      </w:r>
      <w:r w:rsidRPr="00B5104D">
        <w:rPr>
          <w:rFonts w:ascii="Verdana" w:hAnsi="Verdana"/>
          <w:sz w:val="22"/>
          <w:szCs w:val="22"/>
        </w:rPr>
        <w:t>hat are the most common darrens?  A word is a darren if it is the longest solution possible, and the only solution of its length.  Once you have computed darrens and equally interesting question is:  what are the most common double darrens?  To be a double darren, a word must be the uniquely longest solution, and there cannot exist any solution word 1 letter shorter.  For example, this can happen if the longest possible solution has 7 letters, there is only one such 7-letter word, and there are no solutions of length 6.</w:t>
      </w:r>
    </w:p>
    <w:p w:rsidR="00B5104D" w:rsidRPr="00B5104D" w:rsidRDefault="00B5104D" w:rsidP="00B5104D">
      <w:pPr>
        <w:pStyle w:val="ListParagraph"/>
        <w:rPr>
          <w:rFonts w:ascii="Verdana" w:hAnsi="Verdana"/>
          <w:sz w:val="22"/>
          <w:szCs w:val="22"/>
        </w:rPr>
      </w:pPr>
    </w:p>
    <w:p w:rsidR="00B5104D" w:rsidRPr="00B5104D" w:rsidRDefault="00B5104D" w:rsidP="00B5104D">
      <w:pPr>
        <w:ind w:right="-720"/>
        <w:rPr>
          <w:rFonts w:ascii="Verdana" w:hAnsi="Verdana"/>
        </w:rPr>
      </w:pPr>
      <w:r w:rsidRPr="00B5104D">
        <w:rPr>
          <w:rFonts w:ascii="Verdana" w:hAnsi="Verdana"/>
        </w:rPr>
        <w:t>Output:  Your program needs to produce several sorted lists of words that answer the above questions.</w:t>
      </w:r>
      <w:r>
        <w:rPr>
          <w:rFonts w:ascii="Verdana" w:hAnsi="Verdana"/>
        </w:rPr>
        <w:t xml:space="preserve">  Each time a word is listed, you need to give the number of times that it appears in that category.  For example, if you are printing the darren list, how many times each word appears as a darren.</w:t>
      </w:r>
    </w:p>
    <w:p w:rsidR="00B5104D" w:rsidRDefault="00B5104D" w:rsidP="00B5104D">
      <w:pPr>
        <w:pStyle w:val="ListParagraph"/>
        <w:numPr>
          <w:ilvl w:val="0"/>
          <w:numId w:val="16"/>
        </w:numPr>
        <w:ind w:right="-720"/>
        <w:rPr>
          <w:rFonts w:ascii="Verdana" w:hAnsi="Verdana"/>
          <w:sz w:val="22"/>
          <w:szCs w:val="22"/>
        </w:rPr>
      </w:pPr>
      <w:r w:rsidRPr="00B5104D">
        <w:rPr>
          <w:rFonts w:ascii="Verdana" w:hAnsi="Verdana"/>
          <w:sz w:val="22"/>
          <w:szCs w:val="22"/>
        </w:rPr>
        <w:t>The 1000 longest n letter solutions, for each n from 3 to 9 inclusive.</w:t>
      </w:r>
    </w:p>
    <w:p w:rsidR="00B5104D" w:rsidRPr="00B5104D" w:rsidRDefault="00B5104D" w:rsidP="00B5104D">
      <w:pPr>
        <w:pStyle w:val="ListParagraph"/>
        <w:ind w:right="-720"/>
        <w:rPr>
          <w:rFonts w:ascii="Verdana" w:hAnsi="Verdana"/>
          <w:sz w:val="22"/>
          <w:szCs w:val="22"/>
        </w:rPr>
      </w:pPr>
    </w:p>
    <w:p w:rsidR="00B5104D" w:rsidRPr="00B5104D" w:rsidRDefault="00B5104D" w:rsidP="00B5104D">
      <w:pPr>
        <w:pStyle w:val="ListParagraph"/>
        <w:numPr>
          <w:ilvl w:val="0"/>
          <w:numId w:val="16"/>
        </w:numPr>
        <w:ind w:right="-720"/>
        <w:rPr>
          <w:rFonts w:ascii="Verdana" w:hAnsi="Verdana"/>
          <w:sz w:val="22"/>
          <w:szCs w:val="22"/>
        </w:rPr>
      </w:pPr>
      <w:r w:rsidRPr="00B5104D">
        <w:rPr>
          <w:rFonts w:ascii="Verdana" w:hAnsi="Verdana"/>
          <w:sz w:val="22"/>
          <w:szCs w:val="22"/>
        </w:rPr>
        <w:t>The 1000 most common longest solutions.</w:t>
      </w:r>
    </w:p>
    <w:p w:rsidR="00B5104D" w:rsidRDefault="00B5104D" w:rsidP="00B5104D">
      <w:pPr>
        <w:pStyle w:val="ListParagraph"/>
        <w:ind w:right="-720"/>
        <w:rPr>
          <w:rFonts w:ascii="Verdana" w:hAnsi="Verdana"/>
          <w:sz w:val="22"/>
          <w:szCs w:val="22"/>
        </w:rPr>
      </w:pPr>
    </w:p>
    <w:p w:rsidR="00B5104D" w:rsidRDefault="00B5104D" w:rsidP="00B5104D">
      <w:pPr>
        <w:pStyle w:val="ListParagraph"/>
        <w:numPr>
          <w:ilvl w:val="0"/>
          <w:numId w:val="16"/>
        </w:numPr>
        <w:ind w:right="-720"/>
        <w:rPr>
          <w:rFonts w:ascii="Verdana" w:hAnsi="Verdana"/>
          <w:sz w:val="22"/>
          <w:szCs w:val="22"/>
        </w:rPr>
      </w:pPr>
      <w:r w:rsidRPr="00B5104D">
        <w:rPr>
          <w:rFonts w:ascii="Verdana" w:hAnsi="Verdana"/>
          <w:sz w:val="22"/>
          <w:szCs w:val="22"/>
        </w:rPr>
        <w:t>The 1000 most common darrens and 1000 most common double darrens.</w:t>
      </w:r>
    </w:p>
    <w:p w:rsidR="00B5104D" w:rsidRPr="00B5104D" w:rsidRDefault="00B5104D" w:rsidP="00B5104D">
      <w:pPr>
        <w:pStyle w:val="ListParagraph"/>
        <w:rPr>
          <w:rFonts w:ascii="Verdana" w:hAnsi="Verdana"/>
          <w:sz w:val="22"/>
          <w:szCs w:val="22"/>
        </w:rPr>
      </w:pPr>
    </w:p>
    <w:p w:rsidR="00B5104D" w:rsidRDefault="00B5104D" w:rsidP="00B5104D">
      <w:pPr>
        <w:ind w:right="-720"/>
        <w:rPr>
          <w:rFonts w:ascii="Verdana" w:hAnsi="Verdana"/>
        </w:rPr>
      </w:pPr>
      <w:r>
        <w:rPr>
          <w:rFonts w:ascii="Verdana" w:hAnsi="Verdana"/>
        </w:rPr>
        <w:t xml:space="preserve">This is a longer program than the others you have worked on.  Please work on it in stages and enjoy the experience.  You may find it helpful to write the entire program in a serial version so that you are sure that your overall </w:t>
      </w:r>
      <w:r w:rsidR="00547D94">
        <w:rPr>
          <w:rFonts w:ascii="Verdana" w:hAnsi="Verdana"/>
        </w:rPr>
        <w:t xml:space="preserve">C </w:t>
      </w:r>
      <w:r>
        <w:rPr>
          <w:rFonts w:ascii="Verdana" w:hAnsi="Verdana"/>
        </w:rPr>
        <w:t>algorithm is cor</w:t>
      </w:r>
      <w:r w:rsidR="00D406EB">
        <w:rPr>
          <w:rFonts w:ascii="Verdana" w:hAnsi="Verdana"/>
        </w:rPr>
        <w:t>rect, before parallelizing it.</w:t>
      </w:r>
    </w:p>
    <w:p w:rsidR="00B5104D" w:rsidRPr="00B5104D" w:rsidRDefault="00B5104D" w:rsidP="00B5104D">
      <w:pPr>
        <w:ind w:right="-720"/>
        <w:rPr>
          <w:rFonts w:ascii="Verdana" w:hAnsi="Verdana"/>
        </w:rPr>
      </w:pPr>
    </w:p>
    <w:sectPr w:rsidR="00B5104D" w:rsidRPr="00B510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DF4" w:rsidRDefault="00994DF4" w:rsidP="00A166E7">
      <w:pPr>
        <w:spacing w:after="0" w:line="240" w:lineRule="auto"/>
      </w:pPr>
      <w:r>
        <w:separator/>
      </w:r>
    </w:p>
  </w:endnote>
  <w:endnote w:type="continuationSeparator" w:id="0">
    <w:p w:rsidR="00994DF4" w:rsidRDefault="00994DF4" w:rsidP="00A1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DF4" w:rsidRDefault="00994DF4" w:rsidP="00A166E7">
      <w:pPr>
        <w:spacing w:after="0" w:line="240" w:lineRule="auto"/>
      </w:pPr>
      <w:r>
        <w:separator/>
      </w:r>
    </w:p>
  </w:footnote>
  <w:footnote w:type="continuationSeparator" w:id="0">
    <w:p w:rsidR="00994DF4" w:rsidRDefault="00994DF4" w:rsidP="00A16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006457"/>
      <w:docPartObj>
        <w:docPartGallery w:val="Page Numbers (Top of Page)"/>
        <w:docPartUnique/>
      </w:docPartObj>
    </w:sdtPr>
    <w:sdtEndPr>
      <w:rPr>
        <w:noProof/>
      </w:rPr>
    </w:sdtEndPr>
    <w:sdtContent>
      <w:p w:rsidR="00A166E7" w:rsidRDefault="00A166E7">
        <w:pPr>
          <w:pStyle w:val="Header"/>
          <w:jc w:val="right"/>
        </w:pPr>
        <w:r>
          <w:fldChar w:fldCharType="begin"/>
        </w:r>
        <w:r>
          <w:instrText xml:space="preserve"> PAGE   \* MERGEFORMAT </w:instrText>
        </w:r>
        <w:r>
          <w:fldChar w:fldCharType="separate"/>
        </w:r>
        <w:r w:rsidR="0076522B">
          <w:rPr>
            <w:noProof/>
          </w:rPr>
          <w:t>1</w:t>
        </w:r>
        <w:r>
          <w:rPr>
            <w:noProof/>
          </w:rPr>
          <w:fldChar w:fldCharType="end"/>
        </w:r>
      </w:p>
    </w:sdtContent>
  </w:sdt>
  <w:p w:rsidR="00A166E7" w:rsidRDefault="00A166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00B"/>
    <w:multiLevelType w:val="hybridMultilevel"/>
    <w:tmpl w:val="7FAE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2A3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44434E1"/>
    <w:multiLevelType w:val="hybridMultilevel"/>
    <w:tmpl w:val="4BD0C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F5E32"/>
    <w:multiLevelType w:val="hybridMultilevel"/>
    <w:tmpl w:val="1688C832"/>
    <w:lvl w:ilvl="0" w:tplc="4D8C6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E3027E"/>
    <w:multiLevelType w:val="hybridMultilevel"/>
    <w:tmpl w:val="C05E4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A6CA9"/>
    <w:multiLevelType w:val="hybridMultilevel"/>
    <w:tmpl w:val="D49A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A542B"/>
    <w:multiLevelType w:val="hybridMultilevel"/>
    <w:tmpl w:val="A1B2C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B669F"/>
    <w:multiLevelType w:val="hybridMultilevel"/>
    <w:tmpl w:val="EF4C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24E70"/>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3B43F56"/>
    <w:multiLevelType w:val="hybridMultilevel"/>
    <w:tmpl w:val="BB0E94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4915E7"/>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71E370FE"/>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20D331B"/>
    <w:multiLevelType w:val="hybridMultilevel"/>
    <w:tmpl w:val="9836D8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00D7D"/>
    <w:multiLevelType w:val="hybridMultilevel"/>
    <w:tmpl w:val="31B07A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906887"/>
    <w:multiLevelType w:val="hybridMultilevel"/>
    <w:tmpl w:val="38AE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4114C"/>
    <w:multiLevelType w:val="hybridMultilevel"/>
    <w:tmpl w:val="A5D8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1"/>
  </w:num>
  <w:num w:numId="5">
    <w:abstractNumId w:val="10"/>
  </w:num>
  <w:num w:numId="6">
    <w:abstractNumId w:val="8"/>
  </w:num>
  <w:num w:numId="7">
    <w:abstractNumId w:val="6"/>
  </w:num>
  <w:num w:numId="8">
    <w:abstractNumId w:val="7"/>
  </w:num>
  <w:num w:numId="9">
    <w:abstractNumId w:val="3"/>
  </w:num>
  <w:num w:numId="10">
    <w:abstractNumId w:val="0"/>
  </w:num>
  <w:num w:numId="11">
    <w:abstractNumId w:val="4"/>
  </w:num>
  <w:num w:numId="12">
    <w:abstractNumId w:val="5"/>
  </w:num>
  <w:num w:numId="13">
    <w:abstractNumId w:val="9"/>
  </w:num>
  <w:num w:numId="14">
    <w:abstractNumId w:val="14"/>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2E"/>
    <w:rsid w:val="00020AD1"/>
    <w:rsid w:val="00024A17"/>
    <w:rsid w:val="00046571"/>
    <w:rsid w:val="000A30F6"/>
    <w:rsid w:val="000C4C75"/>
    <w:rsid w:val="000C5489"/>
    <w:rsid w:val="000E6DAF"/>
    <w:rsid w:val="000F064C"/>
    <w:rsid w:val="001604FD"/>
    <w:rsid w:val="00194F2D"/>
    <w:rsid w:val="0019597A"/>
    <w:rsid w:val="00202DA2"/>
    <w:rsid w:val="00212580"/>
    <w:rsid w:val="00223C14"/>
    <w:rsid w:val="00241E33"/>
    <w:rsid w:val="002632F1"/>
    <w:rsid w:val="0029512E"/>
    <w:rsid w:val="002C06E1"/>
    <w:rsid w:val="003245DF"/>
    <w:rsid w:val="00367C26"/>
    <w:rsid w:val="00382448"/>
    <w:rsid w:val="003D1983"/>
    <w:rsid w:val="003E6C53"/>
    <w:rsid w:val="004042FD"/>
    <w:rsid w:val="00442644"/>
    <w:rsid w:val="00443575"/>
    <w:rsid w:val="0046741E"/>
    <w:rsid w:val="004B6C54"/>
    <w:rsid w:val="00525A99"/>
    <w:rsid w:val="00527FC7"/>
    <w:rsid w:val="00547D94"/>
    <w:rsid w:val="00580D35"/>
    <w:rsid w:val="005C02AE"/>
    <w:rsid w:val="005C6D45"/>
    <w:rsid w:val="005D2603"/>
    <w:rsid w:val="00602C0C"/>
    <w:rsid w:val="006061D0"/>
    <w:rsid w:val="00612980"/>
    <w:rsid w:val="00625658"/>
    <w:rsid w:val="0064737D"/>
    <w:rsid w:val="00657D80"/>
    <w:rsid w:val="006741BF"/>
    <w:rsid w:val="006A7BFA"/>
    <w:rsid w:val="006E0E37"/>
    <w:rsid w:val="006F5640"/>
    <w:rsid w:val="00716605"/>
    <w:rsid w:val="00731E20"/>
    <w:rsid w:val="0076522B"/>
    <w:rsid w:val="00773792"/>
    <w:rsid w:val="00784EF3"/>
    <w:rsid w:val="007B2536"/>
    <w:rsid w:val="00810334"/>
    <w:rsid w:val="008308C7"/>
    <w:rsid w:val="00876DC3"/>
    <w:rsid w:val="008B042B"/>
    <w:rsid w:val="00976CD5"/>
    <w:rsid w:val="00994DF4"/>
    <w:rsid w:val="009C3647"/>
    <w:rsid w:val="009C4DCA"/>
    <w:rsid w:val="009D7A26"/>
    <w:rsid w:val="009F783B"/>
    <w:rsid w:val="00A166E7"/>
    <w:rsid w:val="00A43F19"/>
    <w:rsid w:val="00A66198"/>
    <w:rsid w:val="00A803C4"/>
    <w:rsid w:val="00AC17AA"/>
    <w:rsid w:val="00AD189C"/>
    <w:rsid w:val="00B5104D"/>
    <w:rsid w:val="00B52ABC"/>
    <w:rsid w:val="00B53BAD"/>
    <w:rsid w:val="00B56796"/>
    <w:rsid w:val="00B65897"/>
    <w:rsid w:val="00B7144B"/>
    <w:rsid w:val="00B83791"/>
    <w:rsid w:val="00BA3AA4"/>
    <w:rsid w:val="00BA4543"/>
    <w:rsid w:val="00BB0E87"/>
    <w:rsid w:val="00BF25D9"/>
    <w:rsid w:val="00C61871"/>
    <w:rsid w:val="00C811BD"/>
    <w:rsid w:val="00CA0C17"/>
    <w:rsid w:val="00CD4383"/>
    <w:rsid w:val="00CE250E"/>
    <w:rsid w:val="00CF2387"/>
    <w:rsid w:val="00D406EB"/>
    <w:rsid w:val="00D75030"/>
    <w:rsid w:val="00DB4B1B"/>
    <w:rsid w:val="00E15F64"/>
    <w:rsid w:val="00E16228"/>
    <w:rsid w:val="00E34CE3"/>
    <w:rsid w:val="00E41B92"/>
    <w:rsid w:val="00E56F5D"/>
    <w:rsid w:val="00EE7354"/>
    <w:rsid w:val="00F20889"/>
    <w:rsid w:val="00F4644D"/>
    <w:rsid w:val="00F5280F"/>
    <w:rsid w:val="00F61EFC"/>
    <w:rsid w:val="00F72913"/>
    <w:rsid w:val="00F9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5660"/>
  <w15:docId w15:val="{50053F57-1873-4947-95DB-379E8636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0E87"/>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B0E87"/>
    <w:pPr>
      <w:keepNext/>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E8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BB0E87"/>
    <w:rPr>
      <w:rFonts w:ascii="Times New Roman" w:eastAsia="Times New Roman" w:hAnsi="Times New Roman" w:cs="Times New Roman"/>
      <w:b/>
      <w:sz w:val="24"/>
      <w:szCs w:val="20"/>
    </w:rPr>
  </w:style>
  <w:style w:type="paragraph" w:styleId="BodyText">
    <w:name w:val="Body Text"/>
    <w:basedOn w:val="Normal"/>
    <w:link w:val="BodyTextChar"/>
    <w:rsid w:val="00BB0E8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B0E87"/>
    <w:rPr>
      <w:rFonts w:ascii="Times New Roman" w:eastAsia="Times New Roman" w:hAnsi="Times New Roman" w:cs="Times New Roman"/>
      <w:sz w:val="24"/>
      <w:szCs w:val="20"/>
    </w:rPr>
  </w:style>
  <w:style w:type="paragraph" w:styleId="BodyText2">
    <w:name w:val="Body Text 2"/>
    <w:basedOn w:val="Normal"/>
    <w:link w:val="BodyText2Char"/>
    <w:rsid w:val="00BB0E87"/>
    <w:pPr>
      <w:spacing w:after="0" w:line="240" w:lineRule="auto"/>
      <w:ind w:right="-720"/>
    </w:pPr>
    <w:rPr>
      <w:rFonts w:ascii="Verdana" w:eastAsia="Times New Roman" w:hAnsi="Verdana" w:cs="Times New Roman"/>
      <w:sz w:val="20"/>
      <w:szCs w:val="20"/>
    </w:rPr>
  </w:style>
  <w:style w:type="character" w:customStyle="1" w:styleId="BodyText2Char">
    <w:name w:val="Body Text 2 Char"/>
    <w:basedOn w:val="DefaultParagraphFont"/>
    <w:link w:val="BodyText2"/>
    <w:rsid w:val="00BB0E87"/>
    <w:rPr>
      <w:rFonts w:ascii="Verdana" w:eastAsia="Times New Roman" w:hAnsi="Verdana" w:cs="Times New Roman"/>
      <w:sz w:val="20"/>
      <w:szCs w:val="20"/>
    </w:rPr>
  </w:style>
  <w:style w:type="paragraph" w:styleId="BlockText">
    <w:name w:val="Block Text"/>
    <w:basedOn w:val="Normal"/>
    <w:rsid w:val="00BB0E87"/>
    <w:pPr>
      <w:spacing w:after="0" w:line="240" w:lineRule="auto"/>
      <w:ind w:left="360" w:right="-720"/>
    </w:pPr>
    <w:rPr>
      <w:rFonts w:ascii="Verdana" w:eastAsia="Times New Roman" w:hAnsi="Verdana" w:cs="Times New Roman"/>
      <w:sz w:val="18"/>
      <w:szCs w:val="20"/>
    </w:rPr>
  </w:style>
  <w:style w:type="paragraph" w:styleId="ListParagraph">
    <w:name w:val="List Paragraph"/>
    <w:basedOn w:val="Normal"/>
    <w:uiPriority w:val="34"/>
    <w:qFormat/>
    <w:rsid w:val="00BB0E87"/>
    <w:pPr>
      <w:spacing w:after="0"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12980"/>
    <w:rPr>
      <w:color w:val="0000FF" w:themeColor="hyperlink"/>
      <w:u w:val="single"/>
    </w:rPr>
  </w:style>
  <w:style w:type="paragraph" w:styleId="Header">
    <w:name w:val="header"/>
    <w:basedOn w:val="Normal"/>
    <w:link w:val="HeaderChar"/>
    <w:uiPriority w:val="99"/>
    <w:unhideWhenUsed/>
    <w:rsid w:val="00A16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6E7"/>
  </w:style>
  <w:style w:type="paragraph" w:styleId="Footer">
    <w:name w:val="footer"/>
    <w:basedOn w:val="Normal"/>
    <w:link w:val="FooterChar"/>
    <w:uiPriority w:val="99"/>
    <w:unhideWhenUsed/>
    <w:rsid w:val="00A16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6E7"/>
  </w:style>
  <w:style w:type="paragraph" w:styleId="BalloonText">
    <w:name w:val="Balloon Text"/>
    <w:basedOn w:val="Normal"/>
    <w:link w:val="BalloonTextChar"/>
    <w:uiPriority w:val="99"/>
    <w:semiHidden/>
    <w:unhideWhenUsed/>
    <w:rsid w:val="006F5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640"/>
    <w:rPr>
      <w:rFonts w:ascii="Tahoma" w:hAnsi="Tahoma" w:cs="Tahoma"/>
      <w:sz w:val="16"/>
      <w:szCs w:val="16"/>
    </w:rPr>
  </w:style>
  <w:style w:type="table" w:styleId="TableGrid">
    <w:name w:val="Table Grid"/>
    <w:basedOn w:val="TableNormal"/>
    <w:uiPriority w:val="59"/>
    <w:rsid w:val="006F5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 Dept</dc:creator>
  <cp:keywords/>
  <dc:description/>
  <cp:lastModifiedBy>Chris Healy</cp:lastModifiedBy>
  <cp:revision>63</cp:revision>
  <cp:lastPrinted>2013-05-21T12:31:00Z</cp:lastPrinted>
  <dcterms:created xsi:type="dcterms:W3CDTF">2013-05-09T02:03:00Z</dcterms:created>
  <dcterms:modified xsi:type="dcterms:W3CDTF">2017-05-18T12:17:00Z</dcterms:modified>
</cp:coreProperties>
</file>