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BB" w:rsidRPr="009C27BB" w:rsidRDefault="009C27BB" w:rsidP="009C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C27BB">
        <w:rPr>
          <w:rFonts w:ascii="Times New Roman" w:eastAsia="Times New Roman" w:hAnsi="Times New Roman" w:cs="Times New Roman"/>
          <w:b/>
          <w:sz w:val="28"/>
          <w:szCs w:val="24"/>
        </w:rPr>
        <w:t>Real Quotes for Real Geeks</w:t>
      </w:r>
      <w:r w:rsidRPr="009C27BB">
        <w:rPr>
          <w:rFonts w:ascii="Times New Roman" w:eastAsia="Times New Roman" w:hAnsi="Times New Roman" w:cs="Times New Roman"/>
          <w:b/>
          <w:sz w:val="28"/>
          <w:szCs w:val="24"/>
        </w:rPr>
        <w:br/>
      </w:r>
      <w:bookmarkEnd w:id="0"/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"This 'telephone' has too many shortcomings to be seriously considered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as a means of communication. The device is inherently of no value to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us."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--Western Union internal memo, 1876.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"The wireless music box has no imaginable commercial value. Who would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pay for a message sent to nobody in particular?"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C27BB">
        <w:rPr>
          <w:rFonts w:ascii="Times New Roman" w:eastAsia="Times New Roman" w:hAnsi="Times New Roman" w:cs="Times New Roman"/>
          <w:sz w:val="24"/>
          <w:szCs w:val="24"/>
        </w:rPr>
        <w:t>--David Sarnoff's associates in response to his urgings for investment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in the radio in the 1920s.</w:t>
      </w:r>
      <w:proofErr w:type="gramEnd"/>
      <w:r w:rsidRPr="009C27BB">
        <w:rPr>
          <w:rFonts w:ascii="Times New Roman" w:eastAsia="Times New Roman" w:hAnsi="Times New Roman" w:cs="Times New Roman"/>
          <w:sz w:val="24"/>
          <w:szCs w:val="24"/>
        </w:rPr>
        <w:br/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"Computers in the future may weigh no more than 1.5 tons."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--Popular Mechanics, forecasting the relentless march of science, 1949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"I think there is a world market for maybe five computers."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--Thomas Watson, chairman of IBM, 1943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"I have traveled the length and breadth of this country and talked with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the best people, and I can assure you that data processing is a fad that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won't last out the year."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--The editor in charge of business books for Prentice Hall, 1957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"But what ... is it good for?"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--Engineer at the Advanced Computing Systems Division of IBM, 1968</w:t>
      </w:r>
      <w:proofErr w:type="gramStart"/>
      <w:r w:rsidRPr="009C27B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commenting on the microchip.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"There is no reason anyone would want a computer in their home."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--Ken Olson, president, chairman and founder of Digital Equipment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Corp., 1977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"So we went to Atari and said, 'Hey, we've got this amazing thing, even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built with some of your parts, and what do you think about funding us?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 xml:space="preserve">Or we'll give it to you. We just want to do it. Pay our </w:t>
      </w:r>
      <w:proofErr w:type="gramStart"/>
      <w:r w:rsidRPr="009C27BB">
        <w:rPr>
          <w:rFonts w:ascii="Times New Roman" w:eastAsia="Times New Roman" w:hAnsi="Times New Roman" w:cs="Times New Roman"/>
          <w:sz w:val="24"/>
          <w:szCs w:val="24"/>
        </w:rPr>
        <w:t>salary,</w:t>
      </w:r>
      <w:proofErr w:type="gramEnd"/>
      <w:r w:rsidRPr="009C27BB">
        <w:rPr>
          <w:rFonts w:ascii="Times New Roman" w:eastAsia="Times New Roman" w:hAnsi="Times New Roman" w:cs="Times New Roman"/>
          <w:sz w:val="24"/>
          <w:szCs w:val="24"/>
        </w:rPr>
        <w:t xml:space="preserve"> we'll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 xml:space="preserve">come work for you.' And they said, 'No.' </w:t>
      </w:r>
      <w:proofErr w:type="gramStart"/>
      <w:r w:rsidRPr="009C27B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9C27BB">
        <w:rPr>
          <w:rFonts w:ascii="Times New Roman" w:eastAsia="Times New Roman" w:hAnsi="Times New Roman" w:cs="Times New Roman"/>
          <w:sz w:val="24"/>
          <w:szCs w:val="24"/>
        </w:rPr>
        <w:t xml:space="preserve"> then we went to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Hewlett-Packard, and they said, 'Hey, we don't need you. You haven't got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through college yet.'"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--Apple Computer Inc. founder Steve Jobs on attempts to get Atari and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H-P interested in his and Steve Wozniak's personal computer.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"640K ought to be enough for anybody."</w:t>
      </w:r>
      <w:r w:rsidRPr="009C27BB">
        <w:rPr>
          <w:rFonts w:ascii="Times New Roman" w:eastAsia="Times New Roman" w:hAnsi="Times New Roman" w:cs="Times New Roman"/>
          <w:sz w:val="24"/>
          <w:szCs w:val="24"/>
        </w:rPr>
        <w:br/>
        <w:t>-- Bill Gates, 1981</w:t>
      </w:r>
    </w:p>
    <w:p w:rsidR="00F9726C" w:rsidRDefault="00F9726C"/>
    <w:sectPr w:rsidR="00F9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BB"/>
    <w:rsid w:val="002F300F"/>
    <w:rsid w:val="009C27BB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2013-02-24T23:02:00Z</dcterms:created>
  <dcterms:modified xsi:type="dcterms:W3CDTF">2013-02-24T23:02:00Z</dcterms:modified>
</cp:coreProperties>
</file>