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037" w:rsidRPr="00C76261" w:rsidRDefault="003E5037" w:rsidP="00F42C90">
      <w:pPr>
        <w:rPr>
          <w:rFonts w:cstheme="minorHAnsi"/>
          <w:b/>
          <w:sz w:val="32"/>
          <w:szCs w:val="24"/>
        </w:rPr>
      </w:pPr>
      <w:r w:rsidRPr="00C76261">
        <w:rPr>
          <w:rFonts w:cstheme="minorHAnsi"/>
          <w:b/>
          <w:sz w:val="32"/>
          <w:szCs w:val="24"/>
        </w:rPr>
        <w:t>Securing Your Wireless Network</w:t>
      </w:r>
    </w:p>
    <w:p w:rsidR="00F42C90" w:rsidRPr="00285CBF" w:rsidRDefault="00F42C90" w:rsidP="00F42C90">
      <w:pPr>
        <w:rPr>
          <w:rFonts w:cstheme="minorHAnsi"/>
          <w:sz w:val="24"/>
          <w:szCs w:val="24"/>
        </w:rPr>
      </w:pPr>
      <w:r w:rsidRPr="00285CBF">
        <w:rPr>
          <w:rFonts w:cstheme="minorHAnsi"/>
          <w:sz w:val="24"/>
          <w:szCs w:val="24"/>
        </w:rPr>
        <w:t>You should always secure your wireless network connection. If your network is already secure you just need to set your wireless to use WPA or WPA2 instead of WEP encryption. As for those of you who are not really sure if your wireless is secured, read on for a quick how to guide</w:t>
      </w:r>
    </w:p>
    <w:p w:rsidR="003E4471" w:rsidRPr="00CE5C68" w:rsidRDefault="003E4471" w:rsidP="003E4471">
      <w:pPr>
        <w:rPr>
          <w:rFonts w:cstheme="minorHAnsi"/>
          <w:b/>
          <w:sz w:val="24"/>
          <w:szCs w:val="24"/>
        </w:rPr>
      </w:pPr>
      <w:r w:rsidRPr="00CE5C68">
        <w:rPr>
          <w:rFonts w:cstheme="minorHAnsi"/>
          <w:b/>
          <w:sz w:val="24"/>
          <w:szCs w:val="24"/>
        </w:rPr>
        <w:t>To access the network settings:</w:t>
      </w:r>
    </w:p>
    <w:p w:rsidR="003E4471" w:rsidRPr="00285CBF" w:rsidRDefault="003E4471" w:rsidP="003E4471">
      <w:pPr>
        <w:pStyle w:val="ListParagraph"/>
        <w:numPr>
          <w:ilvl w:val="0"/>
          <w:numId w:val="6"/>
        </w:numPr>
        <w:rPr>
          <w:rFonts w:cstheme="minorHAnsi"/>
          <w:sz w:val="24"/>
          <w:szCs w:val="24"/>
        </w:rPr>
      </w:pPr>
      <w:r w:rsidRPr="00285CBF">
        <w:rPr>
          <w:rFonts w:cstheme="minorHAnsi"/>
          <w:sz w:val="24"/>
          <w:szCs w:val="24"/>
        </w:rPr>
        <w:t>Control Panel\Network and Internet\Network and Sharing Center</w:t>
      </w:r>
    </w:p>
    <w:p w:rsidR="003E4471" w:rsidRPr="00285CBF" w:rsidRDefault="003E4471" w:rsidP="003E4471">
      <w:pPr>
        <w:pStyle w:val="ListParagraph"/>
        <w:numPr>
          <w:ilvl w:val="0"/>
          <w:numId w:val="6"/>
        </w:numPr>
        <w:rPr>
          <w:rFonts w:cstheme="minorHAnsi"/>
          <w:sz w:val="24"/>
          <w:szCs w:val="24"/>
        </w:rPr>
      </w:pPr>
      <w:r w:rsidRPr="00285CBF">
        <w:rPr>
          <w:rFonts w:cstheme="minorHAnsi"/>
          <w:sz w:val="24"/>
          <w:szCs w:val="24"/>
        </w:rPr>
        <w:t xml:space="preserve">Click on Manage Wireless Networks </w:t>
      </w:r>
    </w:p>
    <w:p w:rsidR="003E4471" w:rsidRPr="00285CBF" w:rsidRDefault="003E4471" w:rsidP="003E4471">
      <w:pPr>
        <w:pStyle w:val="ListParagraph"/>
        <w:numPr>
          <w:ilvl w:val="0"/>
          <w:numId w:val="6"/>
        </w:numPr>
        <w:rPr>
          <w:rFonts w:cstheme="minorHAnsi"/>
          <w:sz w:val="24"/>
          <w:szCs w:val="24"/>
        </w:rPr>
      </w:pPr>
      <w:r w:rsidRPr="00285CBF">
        <w:rPr>
          <w:rFonts w:cstheme="minorHAnsi"/>
          <w:sz w:val="24"/>
          <w:szCs w:val="24"/>
        </w:rPr>
        <w:t>Select the network you want to change (see below) and right click on it</w:t>
      </w:r>
    </w:p>
    <w:p w:rsidR="003E4471" w:rsidRPr="00285CBF" w:rsidRDefault="003E4471" w:rsidP="003E4471">
      <w:pPr>
        <w:pStyle w:val="ListParagraph"/>
        <w:numPr>
          <w:ilvl w:val="0"/>
          <w:numId w:val="6"/>
        </w:numPr>
        <w:rPr>
          <w:rFonts w:cstheme="minorHAnsi"/>
          <w:sz w:val="24"/>
          <w:szCs w:val="24"/>
        </w:rPr>
      </w:pPr>
      <w:r w:rsidRPr="00285CBF">
        <w:rPr>
          <w:rFonts w:cstheme="minorHAnsi"/>
          <w:sz w:val="24"/>
          <w:szCs w:val="24"/>
        </w:rPr>
        <w:t>Click on Properties</w:t>
      </w:r>
    </w:p>
    <w:p w:rsidR="003E4471" w:rsidRPr="00285CBF" w:rsidRDefault="003E4471" w:rsidP="003E4471">
      <w:pPr>
        <w:pStyle w:val="ListParagraph"/>
        <w:numPr>
          <w:ilvl w:val="0"/>
          <w:numId w:val="6"/>
        </w:numPr>
        <w:rPr>
          <w:rFonts w:cstheme="minorHAnsi"/>
          <w:sz w:val="24"/>
          <w:szCs w:val="24"/>
        </w:rPr>
      </w:pPr>
      <w:r w:rsidRPr="00285CBF">
        <w:rPr>
          <w:rFonts w:cstheme="minorHAnsi"/>
          <w:sz w:val="24"/>
          <w:szCs w:val="24"/>
        </w:rPr>
        <w:t>This will bring up the Network Properties dialog box. Click on the Security tab (see below)</w:t>
      </w:r>
    </w:p>
    <w:p w:rsidR="003E4471" w:rsidRPr="00285CBF" w:rsidRDefault="003E4471" w:rsidP="003E4471">
      <w:pPr>
        <w:pStyle w:val="ListParagraph"/>
        <w:numPr>
          <w:ilvl w:val="0"/>
          <w:numId w:val="6"/>
        </w:numPr>
        <w:rPr>
          <w:rFonts w:cstheme="minorHAnsi"/>
          <w:sz w:val="24"/>
          <w:szCs w:val="24"/>
        </w:rPr>
      </w:pPr>
      <w:r w:rsidRPr="00285CBF">
        <w:rPr>
          <w:rFonts w:cstheme="minorHAnsi"/>
          <w:sz w:val="24"/>
          <w:szCs w:val="24"/>
        </w:rPr>
        <w:t>Change the security type to either WPA</w:t>
      </w:r>
      <w:r w:rsidR="00424AC0">
        <w:rPr>
          <w:rFonts w:cstheme="minorHAnsi"/>
          <w:sz w:val="24"/>
          <w:szCs w:val="24"/>
        </w:rPr>
        <w:t>-Enterprise</w:t>
      </w:r>
      <w:r w:rsidRPr="00285CBF">
        <w:rPr>
          <w:rFonts w:cstheme="minorHAnsi"/>
          <w:sz w:val="24"/>
          <w:szCs w:val="24"/>
        </w:rPr>
        <w:t xml:space="preserve"> or WPA-Personal</w:t>
      </w:r>
    </w:p>
    <w:p w:rsidR="007C573E" w:rsidRPr="00285CBF" w:rsidRDefault="007C573E" w:rsidP="003E5037">
      <w:pPr>
        <w:jc w:val="center"/>
        <w:rPr>
          <w:rFonts w:cstheme="minorHAnsi"/>
          <w:sz w:val="24"/>
          <w:szCs w:val="24"/>
        </w:rPr>
      </w:pPr>
      <w:r w:rsidRPr="00285CBF">
        <w:rPr>
          <w:rFonts w:cstheme="minorHAnsi"/>
          <w:noProof/>
          <w:sz w:val="24"/>
          <w:szCs w:val="24"/>
        </w:rPr>
        <w:drawing>
          <wp:inline distT="0" distB="0" distL="0" distR="0" wp14:anchorId="6E2D848A" wp14:editId="63429260">
            <wp:extent cx="5414683" cy="366552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22625" t="18781" r="13876" b="4756"/>
                    <a:stretch/>
                  </pic:blipFill>
                  <pic:spPr bwMode="auto">
                    <a:xfrm>
                      <a:off x="0" y="0"/>
                      <a:ext cx="5416730" cy="3666907"/>
                    </a:xfrm>
                    <a:prstGeom prst="rect">
                      <a:avLst/>
                    </a:prstGeom>
                    <a:ln>
                      <a:noFill/>
                    </a:ln>
                    <a:extLst>
                      <a:ext uri="{53640926-AAD7-44D8-BBD7-CCE9431645EC}">
                        <a14:shadowObscured xmlns:a14="http://schemas.microsoft.com/office/drawing/2010/main"/>
                      </a:ext>
                    </a:extLst>
                  </pic:spPr>
                </pic:pic>
              </a:graphicData>
            </a:graphic>
          </wp:inline>
        </w:drawing>
      </w:r>
    </w:p>
    <w:p w:rsidR="00F42C90" w:rsidRPr="00285CBF" w:rsidRDefault="00F42C90" w:rsidP="009F3979">
      <w:pPr>
        <w:pStyle w:val="NormalWeb"/>
        <w:rPr>
          <w:rFonts w:asciiTheme="minorHAnsi" w:hAnsiTheme="minorHAnsi" w:cstheme="minorHAnsi"/>
        </w:rPr>
      </w:pPr>
      <w:r w:rsidRPr="00285CBF">
        <w:rPr>
          <w:rFonts w:asciiTheme="minorHAnsi" w:hAnsiTheme="minorHAnsi" w:cstheme="minorHAnsi"/>
        </w:rPr>
        <w:t>(Please note simply changing the encryption type from properties won’t work. You will need to access your router and change security settings for the wireless access. So just read on.)</w:t>
      </w:r>
    </w:p>
    <w:p w:rsidR="005272C8" w:rsidRPr="00285CBF" w:rsidRDefault="005272C8" w:rsidP="009F3979">
      <w:pPr>
        <w:spacing w:before="100" w:beforeAutospacing="1" w:after="100" w:afterAutospacing="1" w:line="240" w:lineRule="auto"/>
        <w:rPr>
          <w:rFonts w:cstheme="minorHAnsi"/>
          <w:b/>
          <w:sz w:val="28"/>
          <w:szCs w:val="24"/>
        </w:rPr>
      </w:pPr>
    </w:p>
    <w:p w:rsidR="005272C8" w:rsidRPr="00285CBF" w:rsidRDefault="005272C8" w:rsidP="009F3979">
      <w:pPr>
        <w:spacing w:before="100" w:beforeAutospacing="1" w:after="100" w:afterAutospacing="1" w:line="240" w:lineRule="auto"/>
        <w:rPr>
          <w:rFonts w:cstheme="minorHAnsi"/>
          <w:b/>
          <w:sz w:val="28"/>
          <w:szCs w:val="24"/>
        </w:rPr>
      </w:pPr>
    </w:p>
    <w:p w:rsidR="009F3979" w:rsidRPr="00285CBF" w:rsidRDefault="009F3979" w:rsidP="009F3979">
      <w:pPr>
        <w:spacing w:before="100" w:beforeAutospacing="1" w:after="100" w:afterAutospacing="1" w:line="240" w:lineRule="auto"/>
        <w:rPr>
          <w:rFonts w:cstheme="minorHAnsi"/>
          <w:b/>
          <w:sz w:val="28"/>
          <w:szCs w:val="24"/>
        </w:rPr>
      </w:pPr>
      <w:r w:rsidRPr="00285CBF">
        <w:rPr>
          <w:rFonts w:cstheme="minorHAnsi"/>
          <w:b/>
          <w:sz w:val="28"/>
          <w:szCs w:val="24"/>
        </w:rPr>
        <w:lastRenderedPageBreak/>
        <w:t>How to secure your home wireless network router.</w:t>
      </w:r>
    </w:p>
    <w:p w:rsidR="009F3979" w:rsidRPr="00285CBF" w:rsidRDefault="009F3979" w:rsidP="009F3979">
      <w:pPr>
        <w:spacing w:before="100" w:beforeAutospacing="1" w:after="100" w:afterAutospacing="1" w:line="240" w:lineRule="auto"/>
        <w:rPr>
          <w:rFonts w:eastAsia="Times New Roman" w:cstheme="minorHAnsi"/>
          <w:sz w:val="24"/>
          <w:szCs w:val="24"/>
        </w:rPr>
      </w:pPr>
      <w:r w:rsidRPr="00285CBF">
        <w:rPr>
          <w:rFonts w:eastAsia="Times New Roman" w:cstheme="minorHAnsi"/>
          <w:sz w:val="24"/>
          <w:szCs w:val="24"/>
        </w:rPr>
        <w:t>Having an open wireless network can be a security risk as it may allow anyone who is close enough to your router (e.g. a neighbor or someone war driving) access to your network. To make your home wireless network more secure consider the below suggestions.</w:t>
      </w:r>
    </w:p>
    <w:p w:rsidR="009F3979" w:rsidRPr="00285CBF" w:rsidRDefault="009F3979" w:rsidP="009F3979">
      <w:pPr>
        <w:spacing w:before="100" w:beforeAutospacing="1" w:after="100" w:afterAutospacing="1" w:line="240" w:lineRule="auto"/>
        <w:rPr>
          <w:rFonts w:eastAsia="Times New Roman" w:cstheme="minorHAnsi"/>
          <w:sz w:val="24"/>
          <w:szCs w:val="24"/>
        </w:rPr>
      </w:pPr>
      <w:r w:rsidRPr="00285CBF">
        <w:rPr>
          <w:rFonts w:eastAsia="Times New Roman" w:cstheme="minorHAnsi"/>
          <w:sz w:val="24"/>
          <w:szCs w:val="24"/>
        </w:rPr>
        <w:t>Tip: All of the below steps will require access to the router setup, and I also recommend configuring wireless security over a computer with a wired connection to the router if possible.</w:t>
      </w:r>
    </w:p>
    <w:p w:rsidR="009F3979" w:rsidRPr="00285CBF" w:rsidRDefault="009F3979" w:rsidP="009F3979">
      <w:pPr>
        <w:spacing w:before="100" w:beforeAutospacing="1" w:after="100" w:afterAutospacing="1" w:line="240" w:lineRule="auto"/>
        <w:rPr>
          <w:rFonts w:eastAsia="Times New Roman" w:cstheme="minorHAnsi"/>
          <w:b/>
          <w:sz w:val="24"/>
          <w:szCs w:val="24"/>
        </w:rPr>
      </w:pPr>
      <w:r w:rsidRPr="00285CBF">
        <w:rPr>
          <w:rFonts w:eastAsia="Times New Roman" w:cstheme="minorHAnsi"/>
          <w:b/>
          <w:sz w:val="24"/>
          <w:szCs w:val="24"/>
        </w:rPr>
        <w:t>Close the network</w:t>
      </w:r>
    </w:p>
    <w:p w:rsidR="009F3979" w:rsidRPr="00285CBF" w:rsidRDefault="009F3979" w:rsidP="009F3979">
      <w:pPr>
        <w:spacing w:before="100" w:beforeAutospacing="1" w:after="100" w:afterAutospacing="1" w:line="240" w:lineRule="auto"/>
        <w:rPr>
          <w:rFonts w:eastAsia="Times New Roman" w:cstheme="minorHAnsi"/>
          <w:sz w:val="24"/>
          <w:szCs w:val="24"/>
        </w:rPr>
      </w:pPr>
      <w:r w:rsidRPr="00285CBF">
        <w:rPr>
          <w:rFonts w:eastAsia="Times New Roman" w:cstheme="minorHAnsi"/>
          <w:noProof/>
          <w:sz w:val="24"/>
          <w:szCs w:val="24"/>
        </w:rPr>
        <w:drawing>
          <wp:inline distT="0" distB="0" distL="0" distR="0" wp14:anchorId="4295ECC4" wp14:editId="0CA8E17D">
            <wp:extent cx="3182620" cy="2519045"/>
            <wp:effectExtent l="0" t="0" r="0" b="0"/>
            <wp:docPr id="10" name="Picture 10" descr="Wireless Security on router set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ireless Security on router setu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82620" cy="2519045"/>
                    </a:xfrm>
                    <a:prstGeom prst="rect">
                      <a:avLst/>
                    </a:prstGeom>
                    <a:noFill/>
                    <a:ln>
                      <a:noFill/>
                    </a:ln>
                  </pic:spPr>
                </pic:pic>
              </a:graphicData>
            </a:graphic>
          </wp:inline>
        </w:drawing>
      </w:r>
      <w:r w:rsidRPr="00285CBF">
        <w:rPr>
          <w:rFonts w:eastAsia="Times New Roman" w:cstheme="minorHAnsi"/>
          <w:sz w:val="24"/>
          <w:szCs w:val="24"/>
        </w:rPr>
        <w:t xml:space="preserve">If you have never been prompted for a key, password, or passphrase when connecting to your wireless network it is an open network, meaning anyone close enough to your router could connect to it and browse your network. To enable security, open your router setup screen and look for a Wireless Security section. In the picture above, is an example of a </w:t>
      </w:r>
      <w:hyperlink r:id="rId10" w:history="1">
        <w:r w:rsidRPr="00285CBF">
          <w:rPr>
            <w:rFonts w:eastAsia="Times New Roman" w:cstheme="minorHAnsi"/>
            <w:sz w:val="24"/>
            <w:szCs w:val="24"/>
          </w:rPr>
          <w:t>Linksys</w:t>
        </w:r>
      </w:hyperlink>
      <w:r w:rsidRPr="00285CBF">
        <w:rPr>
          <w:rFonts w:eastAsia="Times New Roman" w:cstheme="minorHAnsi"/>
          <w:sz w:val="24"/>
          <w:szCs w:val="24"/>
        </w:rPr>
        <w:t xml:space="preserve"> router setup in the Wireless and Wireless Security section.</w:t>
      </w:r>
    </w:p>
    <w:p w:rsidR="009F3979" w:rsidRPr="00285CBF" w:rsidRDefault="009F3979" w:rsidP="009F3979">
      <w:pPr>
        <w:spacing w:before="100" w:beforeAutospacing="1" w:after="100" w:afterAutospacing="1" w:line="240" w:lineRule="auto"/>
        <w:rPr>
          <w:rFonts w:eastAsia="Times New Roman" w:cstheme="minorHAnsi"/>
          <w:sz w:val="24"/>
          <w:szCs w:val="24"/>
        </w:rPr>
      </w:pPr>
      <w:r w:rsidRPr="00285CBF">
        <w:rPr>
          <w:rFonts w:eastAsia="Times New Roman" w:cstheme="minorHAnsi"/>
          <w:sz w:val="24"/>
          <w:szCs w:val="24"/>
        </w:rPr>
        <w:t>Select the wireless security method of either WPA or WPA2 (I suggest WPA as mentioned later) and enter the passphrase to generate the keys. After enabling security on the router, any wireless device that wants to connect will need to have a key in order to connect to your network.</w:t>
      </w:r>
    </w:p>
    <w:p w:rsidR="009F3979" w:rsidRPr="00285CBF" w:rsidRDefault="009F3979" w:rsidP="009F3979">
      <w:pPr>
        <w:spacing w:before="100" w:beforeAutospacing="1" w:after="100" w:afterAutospacing="1" w:line="240" w:lineRule="auto"/>
        <w:rPr>
          <w:rFonts w:eastAsia="Times New Roman" w:cstheme="minorHAnsi"/>
          <w:b/>
          <w:sz w:val="24"/>
          <w:szCs w:val="24"/>
        </w:rPr>
      </w:pPr>
      <w:r w:rsidRPr="00285CBF">
        <w:rPr>
          <w:rFonts w:eastAsia="Times New Roman" w:cstheme="minorHAnsi"/>
          <w:b/>
          <w:sz w:val="24"/>
          <w:szCs w:val="24"/>
        </w:rPr>
        <w:t>Change default password</w:t>
      </w:r>
    </w:p>
    <w:p w:rsidR="009F3979" w:rsidRPr="00285CBF" w:rsidRDefault="009F3979" w:rsidP="009F3979">
      <w:pPr>
        <w:spacing w:before="100" w:beforeAutospacing="1" w:after="100" w:afterAutospacing="1" w:line="240" w:lineRule="auto"/>
        <w:rPr>
          <w:rFonts w:eastAsia="Times New Roman" w:cstheme="minorHAnsi"/>
          <w:sz w:val="24"/>
          <w:szCs w:val="24"/>
        </w:rPr>
      </w:pPr>
      <w:r w:rsidRPr="00285CBF">
        <w:rPr>
          <w:rFonts w:eastAsia="Times New Roman" w:cstheme="minorHAnsi"/>
          <w:sz w:val="24"/>
          <w:szCs w:val="24"/>
        </w:rPr>
        <w:t>Make sure the router password is not still set to the default password. If the password can be guessed this could give someone access to the router setup, which could allow them to change your router settings, including viewing any security keys.</w:t>
      </w:r>
    </w:p>
    <w:p w:rsidR="009F3979" w:rsidRPr="00285CBF" w:rsidRDefault="009F3979" w:rsidP="009F3979">
      <w:pPr>
        <w:spacing w:before="100" w:beforeAutospacing="1" w:after="100" w:afterAutospacing="1" w:line="240" w:lineRule="auto"/>
        <w:rPr>
          <w:rFonts w:eastAsia="Times New Roman" w:cstheme="minorHAnsi"/>
          <w:b/>
          <w:sz w:val="24"/>
          <w:szCs w:val="24"/>
        </w:rPr>
      </w:pPr>
      <w:r w:rsidRPr="00285CBF">
        <w:rPr>
          <w:rFonts w:eastAsia="Times New Roman" w:cstheme="minorHAnsi"/>
          <w:b/>
          <w:sz w:val="24"/>
          <w:szCs w:val="24"/>
        </w:rPr>
        <w:t xml:space="preserve">Use </w:t>
      </w:r>
      <w:bookmarkStart w:id="0" w:name="_GoBack"/>
      <w:bookmarkEnd w:id="0"/>
      <w:r w:rsidRPr="00285CBF">
        <w:rPr>
          <w:rFonts w:eastAsia="Times New Roman" w:cstheme="minorHAnsi"/>
          <w:b/>
          <w:sz w:val="24"/>
          <w:szCs w:val="24"/>
        </w:rPr>
        <w:t>WPA2, not WEP</w:t>
      </w:r>
    </w:p>
    <w:p w:rsidR="009F3979" w:rsidRPr="00285CBF" w:rsidRDefault="009F3979" w:rsidP="009F3979">
      <w:pPr>
        <w:spacing w:before="100" w:beforeAutospacing="1" w:after="100" w:afterAutospacing="1" w:line="240" w:lineRule="auto"/>
        <w:rPr>
          <w:rFonts w:eastAsia="Times New Roman" w:cstheme="minorHAnsi"/>
          <w:sz w:val="24"/>
          <w:szCs w:val="24"/>
        </w:rPr>
      </w:pPr>
      <w:r w:rsidRPr="00285CBF">
        <w:rPr>
          <w:rFonts w:eastAsia="Times New Roman" w:cstheme="minorHAnsi"/>
          <w:sz w:val="24"/>
          <w:szCs w:val="24"/>
        </w:rPr>
        <w:t xml:space="preserve">Many routers today will offer two different security schemes: </w:t>
      </w:r>
      <w:hyperlink r:id="rId11" w:history="1">
        <w:r w:rsidRPr="00285CBF">
          <w:rPr>
            <w:rFonts w:eastAsia="Times New Roman" w:cstheme="minorHAnsi"/>
            <w:sz w:val="24"/>
            <w:szCs w:val="24"/>
          </w:rPr>
          <w:t>WEP</w:t>
        </w:r>
      </w:hyperlink>
      <w:r w:rsidRPr="00285CBF">
        <w:rPr>
          <w:rFonts w:eastAsia="Times New Roman" w:cstheme="minorHAnsi"/>
          <w:sz w:val="24"/>
          <w:szCs w:val="24"/>
        </w:rPr>
        <w:t xml:space="preserve"> , </w:t>
      </w:r>
      <w:hyperlink r:id="rId12" w:history="1">
        <w:r w:rsidRPr="00285CBF">
          <w:rPr>
            <w:rFonts w:eastAsia="Times New Roman" w:cstheme="minorHAnsi"/>
            <w:sz w:val="24"/>
            <w:szCs w:val="24"/>
          </w:rPr>
          <w:t>WPA</w:t>
        </w:r>
      </w:hyperlink>
      <w:r w:rsidRPr="00285CBF">
        <w:rPr>
          <w:rFonts w:eastAsia="Times New Roman" w:cstheme="minorHAnsi"/>
          <w:sz w:val="24"/>
          <w:szCs w:val="24"/>
        </w:rPr>
        <w:t>. or WPA2</w:t>
      </w:r>
      <w:r w:rsidR="005272C8" w:rsidRPr="00285CBF">
        <w:rPr>
          <w:rFonts w:eastAsia="Times New Roman" w:cstheme="minorHAnsi"/>
          <w:sz w:val="24"/>
          <w:szCs w:val="24"/>
        </w:rPr>
        <w:t xml:space="preserve">. </w:t>
      </w:r>
      <w:r w:rsidRPr="00285CBF">
        <w:rPr>
          <w:rFonts w:eastAsia="Times New Roman" w:cstheme="minorHAnsi"/>
          <w:sz w:val="24"/>
          <w:szCs w:val="24"/>
        </w:rPr>
        <w:t xml:space="preserve"> I recommend WPA2 (or WPA) security, since it is more secure than WEP. However, for compatibility with some older </w:t>
      </w:r>
      <w:r w:rsidRPr="00285CBF">
        <w:rPr>
          <w:rFonts w:eastAsia="Times New Roman" w:cstheme="minorHAnsi"/>
          <w:sz w:val="24"/>
          <w:szCs w:val="24"/>
        </w:rPr>
        <w:lastRenderedPageBreak/>
        <w:t>devices such as gaming consoles, TiVo, and other network devices may only be able to use WEP, and WEP is better than no security.</w:t>
      </w:r>
    </w:p>
    <w:p w:rsidR="009F3979" w:rsidRPr="00285CBF" w:rsidRDefault="009F3979" w:rsidP="009F3979">
      <w:pPr>
        <w:spacing w:before="100" w:beforeAutospacing="1" w:after="100" w:afterAutospacing="1" w:line="240" w:lineRule="auto"/>
        <w:rPr>
          <w:rFonts w:eastAsia="Times New Roman" w:cstheme="minorHAnsi"/>
          <w:b/>
          <w:sz w:val="24"/>
          <w:szCs w:val="24"/>
        </w:rPr>
      </w:pPr>
      <w:r w:rsidRPr="00285CBF">
        <w:rPr>
          <w:rFonts w:eastAsia="Times New Roman" w:cstheme="minorHAnsi"/>
          <w:b/>
          <w:sz w:val="24"/>
          <w:szCs w:val="24"/>
        </w:rPr>
        <w:t>Change the default SSID name</w:t>
      </w:r>
    </w:p>
    <w:p w:rsidR="009F3979" w:rsidRPr="00285CBF" w:rsidRDefault="009F3979" w:rsidP="009F3979">
      <w:pPr>
        <w:spacing w:before="100" w:beforeAutospacing="1" w:after="100" w:afterAutospacing="1" w:line="240" w:lineRule="auto"/>
        <w:rPr>
          <w:rFonts w:eastAsia="Times New Roman" w:cstheme="minorHAnsi"/>
          <w:sz w:val="24"/>
          <w:szCs w:val="24"/>
        </w:rPr>
      </w:pPr>
      <w:r w:rsidRPr="00285CBF">
        <w:rPr>
          <w:rFonts w:eastAsia="Times New Roman" w:cstheme="minorHAnsi"/>
          <w:sz w:val="24"/>
          <w:szCs w:val="24"/>
        </w:rPr>
        <w:t xml:space="preserve">The </w:t>
      </w:r>
      <w:hyperlink r:id="rId13" w:history="1">
        <w:r w:rsidRPr="00285CBF">
          <w:rPr>
            <w:rFonts w:eastAsia="Times New Roman" w:cstheme="minorHAnsi"/>
            <w:sz w:val="24"/>
            <w:szCs w:val="24"/>
          </w:rPr>
          <w:t>SSID</w:t>
        </w:r>
      </w:hyperlink>
      <w:r w:rsidRPr="00285CBF">
        <w:rPr>
          <w:rFonts w:eastAsia="Times New Roman" w:cstheme="minorHAnsi"/>
          <w:sz w:val="24"/>
          <w:szCs w:val="24"/>
        </w:rPr>
        <w:t xml:space="preserve"> </w:t>
      </w:r>
      <w:r w:rsidR="00F54942" w:rsidRPr="00285CBF">
        <w:rPr>
          <w:rFonts w:eastAsia="Times New Roman" w:cstheme="minorHAnsi"/>
          <w:sz w:val="24"/>
          <w:szCs w:val="24"/>
        </w:rPr>
        <w:t>(</w:t>
      </w:r>
      <w:r w:rsidR="00F54942" w:rsidRPr="00285CBF">
        <w:rPr>
          <w:rFonts w:cstheme="minorHAnsi"/>
          <w:sz w:val="24"/>
          <w:szCs w:val="24"/>
        </w:rPr>
        <w:t xml:space="preserve">service set identifier) </w:t>
      </w:r>
      <w:r w:rsidRPr="00285CBF">
        <w:rPr>
          <w:rFonts w:eastAsia="Times New Roman" w:cstheme="minorHAnsi"/>
          <w:sz w:val="24"/>
          <w:szCs w:val="24"/>
        </w:rPr>
        <w:t>is the name that identifies your wireless router</w:t>
      </w:r>
      <w:r w:rsidR="00AD4A8B" w:rsidRPr="00285CBF">
        <w:rPr>
          <w:rFonts w:eastAsia="Times New Roman" w:cstheme="minorHAnsi"/>
          <w:sz w:val="24"/>
          <w:szCs w:val="24"/>
        </w:rPr>
        <w:t xml:space="preserve"> on the local network</w:t>
      </w:r>
      <w:r w:rsidRPr="00285CBF">
        <w:rPr>
          <w:rFonts w:eastAsia="Times New Roman" w:cstheme="minorHAnsi"/>
          <w:sz w:val="24"/>
          <w:szCs w:val="24"/>
        </w:rPr>
        <w:t>. By default</w:t>
      </w:r>
      <w:r w:rsidR="00AD4A8B" w:rsidRPr="00285CBF">
        <w:rPr>
          <w:rFonts w:cstheme="minorHAnsi"/>
          <w:sz w:val="24"/>
          <w:szCs w:val="24"/>
        </w:rPr>
        <w:t xml:space="preserve"> </w:t>
      </w:r>
      <w:r w:rsidR="00F54942" w:rsidRPr="00285CBF">
        <w:rPr>
          <w:rFonts w:cstheme="minorHAnsi"/>
          <w:sz w:val="24"/>
          <w:szCs w:val="24"/>
        </w:rPr>
        <w:t>m</w:t>
      </w:r>
      <w:r w:rsidR="00AD4A8B" w:rsidRPr="00285CBF">
        <w:rPr>
          <w:rFonts w:cstheme="minorHAnsi"/>
          <w:sz w:val="24"/>
          <w:szCs w:val="24"/>
        </w:rPr>
        <w:t>anufacturers set a default SSID for their routers at the factory, generally using the same name for each. Linksys routers for example, all typically start with an SSID of "linksys."</w:t>
      </w:r>
      <w:r w:rsidRPr="00285CBF">
        <w:rPr>
          <w:rFonts w:eastAsia="Times New Roman" w:cstheme="minorHAnsi"/>
          <w:sz w:val="24"/>
          <w:szCs w:val="24"/>
        </w:rPr>
        <w:t>. This is a security risk since it identifies the brand of the router and would let any attacker immediately know what exploits to use.</w:t>
      </w:r>
    </w:p>
    <w:p w:rsidR="009F3979" w:rsidRPr="00285CBF" w:rsidRDefault="009F3979" w:rsidP="009F3979">
      <w:pPr>
        <w:spacing w:before="100" w:beforeAutospacing="1" w:after="100" w:afterAutospacing="1" w:line="240" w:lineRule="auto"/>
        <w:rPr>
          <w:rFonts w:eastAsia="Times New Roman" w:cstheme="minorHAnsi"/>
          <w:sz w:val="24"/>
          <w:szCs w:val="24"/>
        </w:rPr>
      </w:pPr>
      <w:r w:rsidRPr="00285CBF">
        <w:rPr>
          <w:rFonts w:eastAsia="Times New Roman" w:cstheme="minorHAnsi"/>
          <w:sz w:val="24"/>
          <w:szCs w:val="24"/>
        </w:rPr>
        <w:t xml:space="preserve">Tip: When naming the router do not use your family or any other identifiable information. For example, if the SSID contains your </w:t>
      </w:r>
      <w:r w:rsidR="00AD4A8B" w:rsidRPr="00285CBF">
        <w:rPr>
          <w:rFonts w:eastAsia="Times New Roman" w:cstheme="minorHAnsi"/>
          <w:sz w:val="24"/>
          <w:szCs w:val="24"/>
        </w:rPr>
        <w:t>family’s last name it can identified</w:t>
      </w:r>
      <w:r w:rsidRPr="00285CBF">
        <w:rPr>
          <w:rFonts w:eastAsia="Times New Roman" w:cstheme="minorHAnsi"/>
          <w:sz w:val="24"/>
          <w:szCs w:val="24"/>
        </w:rPr>
        <w:t xml:space="preserve"> by any neighbor.</w:t>
      </w:r>
    </w:p>
    <w:p w:rsidR="00AD4A8B" w:rsidRPr="00285CBF" w:rsidRDefault="00AD4A8B" w:rsidP="00AD4A8B">
      <w:pPr>
        <w:pStyle w:val="Heading1"/>
        <w:rPr>
          <w:rFonts w:asciiTheme="minorHAnsi" w:hAnsiTheme="minorHAnsi" w:cstheme="minorHAnsi"/>
          <w:sz w:val="24"/>
          <w:szCs w:val="24"/>
        </w:rPr>
      </w:pPr>
      <w:r w:rsidRPr="00285CBF">
        <w:rPr>
          <w:rFonts w:asciiTheme="minorHAnsi" w:hAnsiTheme="minorHAnsi" w:cstheme="minorHAnsi"/>
          <w:sz w:val="24"/>
          <w:szCs w:val="24"/>
        </w:rPr>
        <w:t>How to Find Your SSID Number</w:t>
      </w:r>
    </w:p>
    <w:p w:rsidR="00AD4A8B" w:rsidRPr="00285CBF" w:rsidRDefault="00AD4A8B" w:rsidP="00AD4A8B">
      <w:pPr>
        <w:rPr>
          <w:rFonts w:cstheme="minorHAnsi"/>
          <w:sz w:val="24"/>
          <w:szCs w:val="24"/>
        </w:rPr>
      </w:pPr>
      <w:r w:rsidRPr="00285CBF">
        <w:rPr>
          <w:rFonts w:cstheme="minorHAnsi"/>
          <w:noProof/>
          <w:sz w:val="24"/>
          <w:szCs w:val="24"/>
        </w:rPr>
        <w:drawing>
          <wp:inline distT="0" distB="0" distL="0" distR="0" wp14:anchorId="5375E53A" wp14:editId="6CE7B6D0">
            <wp:extent cx="1057835" cy="1814352"/>
            <wp:effectExtent l="0" t="0" r="9525" b="0"/>
            <wp:docPr id="9" name="Picture 9" descr="How to Find Your SSID Number 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Find Your SSID Number thumbnai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61212" cy="1820144"/>
                    </a:xfrm>
                    <a:prstGeom prst="rect">
                      <a:avLst/>
                    </a:prstGeom>
                    <a:noFill/>
                    <a:ln>
                      <a:noFill/>
                    </a:ln>
                  </pic:spPr>
                </pic:pic>
              </a:graphicData>
            </a:graphic>
          </wp:inline>
        </w:drawing>
      </w:r>
      <w:r w:rsidRPr="00285CBF">
        <w:rPr>
          <w:rFonts w:cstheme="minorHAnsi"/>
          <w:sz w:val="24"/>
          <w:szCs w:val="24"/>
        </w:rPr>
        <w:t xml:space="preserve">The default SSID is printed on the wireless router. </w:t>
      </w:r>
    </w:p>
    <w:p w:rsidR="00AD4A8B" w:rsidRPr="00285CBF" w:rsidRDefault="00AD4A8B" w:rsidP="00AD4A8B">
      <w:pPr>
        <w:pStyle w:val="intro"/>
        <w:rPr>
          <w:rFonts w:asciiTheme="minorHAnsi" w:hAnsiTheme="minorHAnsi" w:cstheme="minorHAnsi"/>
        </w:rPr>
      </w:pPr>
      <w:r w:rsidRPr="00285CBF">
        <w:rPr>
          <w:rFonts w:asciiTheme="minorHAnsi" w:hAnsiTheme="minorHAnsi" w:cstheme="minorHAnsi"/>
        </w:rPr>
        <w:t xml:space="preserve">The service set identifier is the name of your </w:t>
      </w:r>
      <w:hyperlink r:id="rId15" w:history="1">
        <w:r w:rsidRPr="00285CBF">
          <w:rPr>
            <w:rStyle w:val="itxtrst"/>
            <w:rFonts w:asciiTheme="minorHAnsi" w:hAnsiTheme="minorHAnsi" w:cstheme="minorHAnsi"/>
            <w:bdr w:val="none" w:sz="0" w:space="0" w:color="auto" w:frame="1"/>
          </w:rPr>
          <w:t>wireless network</w:t>
        </w:r>
        <w:r w:rsidRPr="00285CBF">
          <w:rPr>
            <w:rFonts w:asciiTheme="minorHAnsi" w:hAnsiTheme="minorHAnsi" w:cstheme="minorHAnsi"/>
            <w:noProof/>
          </w:rPr>
          <w:drawing>
            <wp:inline distT="0" distB="0" distL="0" distR="0" wp14:anchorId="4D0641D4" wp14:editId="04184227">
              <wp:extent cx="98425" cy="98425"/>
              <wp:effectExtent l="0" t="0" r="0" b="0"/>
              <wp:docPr id="8" name="Picture 8" descr="http://images.intellitxt.com/ast/adTypes/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xthook0icon" descr="http://images.intellitxt.com/ast/adTypes/icon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hyperlink>
      <w:r w:rsidRPr="00285CBF">
        <w:rPr>
          <w:rFonts w:asciiTheme="minorHAnsi" w:hAnsiTheme="minorHAnsi" w:cstheme="minorHAnsi"/>
        </w:rPr>
        <w:t xml:space="preserve">, allowing you to differentiate it from other networks in the area. The easiest way to find your SSID is to look on your wireless router. The default SSID -- the one it came configured with from the factory -- is always located on the bottom or rear of the router. If the SSID has been changed from the default or if you don't have physical access to the wireless router, you can find the SSID from a Windows 7 computer with Wi-Fi support. </w:t>
      </w:r>
    </w:p>
    <w:p w:rsidR="00AD4A8B" w:rsidRPr="00285CBF" w:rsidRDefault="00AD4A8B" w:rsidP="00AD4A8B">
      <w:pPr>
        <w:pStyle w:val="Heading2"/>
        <w:rPr>
          <w:rFonts w:asciiTheme="minorHAnsi" w:hAnsiTheme="minorHAnsi" w:cstheme="minorHAnsi"/>
          <w:sz w:val="24"/>
          <w:szCs w:val="24"/>
        </w:rPr>
      </w:pPr>
      <w:r w:rsidRPr="00285CBF">
        <w:rPr>
          <w:rFonts w:asciiTheme="minorHAnsi" w:hAnsiTheme="minorHAnsi" w:cstheme="minorHAnsi"/>
          <w:sz w:val="24"/>
          <w:szCs w:val="24"/>
        </w:rPr>
        <w:t>Instructions</w:t>
      </w:r>
    </w:p>
    <w:p w:rsidR="00AD4A8B" w:rsidRPr="00285CBF" w:rsidRDefault="00AD4A8B" w:rsidP="00AD4A8B">
      <w:pPr>
        <w:numPr>
          <w:ilvl w:val="0"/>
          <w:numId w:val="10"/>
        </w:numPr>
        <w:spacing w:before="100" w:beforeAutospacing="1" w:after="100" w:afterAutospacing="1" w:line="240" w:lineRule="auto"/>
        <w:ind w:left="1440"/>
        <w:rPr>
          <w:rFonts w:cstheme="minorHAnsi"/>
          <w:sz w:val="24"/>
          <w:szCs w:val="24"/>
        </w:rPr>
      </w:pPr>
      <w:r w:rsidRPr="00285CBF">
        <w:rPr>
          <w:rFonts w:cstheme="minorHAnsi"/>
          <w:sz w:val="24"/>
          <w:szCs w:val="24"/>
        </w:rPr>
        <w:t>Click the Network icon -- it looks like a row of vertical bars -- in the taskbar's Notifications area.</w:t>
      </w:r>
    </w:p>
    <w:p w:rsidR="00AD4A8B" w:rsidRPr="00285CBF" w:rsidRDefault="00AD4A8B" w:rsidP="00AD4A8B">
      <w:pPr>
        <w:numPr>
          <w:ilvl w:val="0"/>
          <w:numId w:val="10"/>
        </w:numPr>
        <w:spacing w:before="100" w:beforeAutospacing="1" w:after="100" w:afterAutospacing="1" w:line="240" w:lineRule="auto"/>
        <w:ind w:left="1440"/>
        <w:rPr>
          <w:rFonts w:cstheme="minorHAnsi"/>
          <w:sz w:val="24"/>
          <w:szCs w:val="24"/>
        </w:rPr>
      </w:pPr>
      <w:r w:rsidRPr="00285CBF">
        <w:rPr>
          <w:rFonts w:cstheme="minorHAnsi"/>
          <w:sz w:val="24"/>
          <w:szCs w:val="24"/>
        </w:rPr>
        <w:t xml:space="preserve"> Find the network you are connected to at the top of the list.</w:t>
      </w:r>
    </w:p>
    <w:p w:rsidR="00AD4A8B" w:rsidRPr="00285CBF" w:rsidRDefault="00AD4A8B" w:rsidP="00AD4A8B">
      <w:pPr>
        <w:numPr>
          <w:ilvl w:val="0"/>
          <w:numId w:val="10"/>
        </w:numPr>
        <w:spacing w:before="100" w:beforeAutospacing="1" w:after="100" w:afterAutospacing="1" w:line="240" w:lineRule="auto"/>
        <w:ind w:left="1440"/>
        <w:rPr>
          <w:rFonts w:cstheme="minorHAnsi"/>
          <w:sz w:val="24"/>
          <w:szCs w:val="24"/>
        </w:rPr>
      </w:pPr>
      <w:r w:rsidRPr="00285CBF">
        <w:rPr>
          <w:rFonts w:cstheme="minorHAnsi"/>
          <w:sz w:val="24"/>
          <w:szCs w:val="24"/>
        </w:rPr>
        <w:t xml:space="preserve">Hover your mouse pointer over it to see </w:t>
      </w:r>
      <w:hyperlink r:id="rId17" w:history="1">
        <w:r w:rsidRPr="00285CBF">
          <w:rPr>
            <w:rStyle w:val="itxtrst"/>
            <w:rFonts w:cstheme="minorHAnsi"/>
            <w:sz w:val="24"/>
            <w:szCs w:val="24"/>
            <w:bdr w:val="none" w:sz="0" w:space="0" w:color="auto" w:frame="1"/>
          </w:rPr>
          <w:t>information</w:t>
        </w:r>
        <w:r w:rsidRPr="00285CBF">
          <w:rPr>
            <w:rFonts w:cstheme="minorHAnsi"/>
            <w:noProof/>
            <w:sz w:val="24"/>
            <w:szCs w:val="24"/>
          </w:rPr>
          <w:drawing>
            <wp:inline distT="0" distB="0" distL="0" distR="0" wp14:anchorId="02923D62" wp14:editId="3F499106">
              <wp:extent cx="98425" cy="98425"/>
              <wp:effectExtent l="0" t="0" r="0" b="0"/>
              <wp:docPr id="3" name="Picture 3" descr="http://images.intellitxt.com/ast/adTypes/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xthook1icon" descr="http://images.intellitxt.com/ast/adTypes/icon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hyperlink>
      <w:r w:rsidRPr="00285CBF">
        <w:rPr>
          <w:rFonts w:cstheme="minorHAnsi"/>
          <w:sz w:val="24"/>
          <w:szCs w:val="24"/>
        </w:rPr>
        <w:t xml:space="preserve"> about the network settings, including the SSID.</w:t>
      </w:r>
    </w:p>
    <w:p w:rsidR="00285CBF" w:rsidRDefault="00285CBF" w:rsidP="009F3979">
      <w:pPr>
        <w:spacing w:before="100" w:beforeAutospacing="1" w:after="100" w:afterAutospacing="1" w:line="240" w:lineRule="auto"/>
        <w:rPr>
          <w:rFonts w:eastAsia="Times New Roman" w:cstheme="minorHAnsi"/>
          <w:b/>
          <w:sz w:val="24"/>
          <w:szCs w:val="24"/>
        </w:rPr>
      </w:pPr>
    </w:p>
    <w:p w:rsidR="00285CBF" w:rsidRDefault="00285CBF" w:rsidP="009F3979">
      <w:pPr>
        <w:spacing w:before="100" w:beforeAutospacing="1" w:after="100" w:afterAutospacing="1" w:line="240" w:lineRule="auto"/>
        <w:rPr>
          <w:rFonts w:eastAsia="Times New Roman" w:cstheme="minorHAnsi"/>
          <w:b/>
          <w:sz w:val="24"/>
          <w:szCs w:val="24"/>
        </w:rPr>
      </w:pPr>
    </w:p>
    <w:p w:rsidR="009F3979" w:rsidRPr="00285CBF" w:rsidRDefault="009F3979" w:rsidP="009F3979">
      <w:pPr>
        <w:spacing w:before="100" w:beforeAutospacing="1" w:after="100" w:afterAutospacing="1" w:line="240" w:lineRule="auto"/>
        <w:rPr>
          <w:rFonts w:eastAsia="Times New Roman" w:cstheme="minorHAnsi"/>
          <w:b/>
          <w:sz w:val="24"/>
          <w:szCs w:val="24"/>
        </w:rPr>
      </w:pPr>
      <w:r w:rsidRPr="00285CBF">
        <w:rPr>
          <w:rFonts w:eastAsia="Times New Roman" w:cstheme="minorHAnsi"/>
          <w:b/>
          <w:sz w:val="24"/>
          <w:szCs w:val="24"/>
        </w:rPr>
        <w:lastRenderedPageBreak/>
        <w:t xml:space="preserve">Enable </w:t>
      </w:r>
      <w:r w:rsidR="00AD4A8B" w:rsidRPr="00285CBF">
        <w:rPr>
          <w:rFonts w:eastAsia="Times New Roman" w:cstheme="minorHAnsi"/>
          <w:b/>
          <w:sz w:val="24"/>
          <w:szCs w:val="24"/>
        </w:rPr>
        <w:t xml:space="preserve">the </w:t>
      </w:r>
      <w:r w:rsidRPr="00285CBF">
        <w:rPr>
          <w:rFonts w:eastAsia="Times New Roman" w:cstheme="minorHAnsi"/>
          <w:b/>
          <w:sz w:val="24"/>
          <w:szCs w:val="24"/>
        </w:rPr>
        <w:t>router firewall</w:t>
      </w:r>
    </w:p>
    <w:p w:rsidR="009F3979" w:rsidRPr="00285CBF" w:rsidRDefault="009F3979" w:rsidP="009F3979">
      <w:pPr>
        <w:spacing w:before="100" w:beforeAutospacing="1" w:after="100" w:afterAutospacing="1" w:line="240" w:lineRule="auto"/>
        <w:rPr>
          <w:rFonts w:eastAsia="Times New Roman" w:cstheme="minorHAnsi"/>
          <w:sz w:val="24"/>
          <w:szCs w:val="24"/>
        </w:rPr>
      </w:pPr>
      <w:r w:rsidRPr="00285CBF">
        <w:rPr>
          <w:rFonts w:eastAsia="Times New Roman" w:cstheme="minorHAnsi"/>
          <w:sz w:val="24"/>
          <w:szCs w:val="24"/>
        </w:rPr>
        <w:t>Many routers will also have their own firewall that can be enabled. If available, I also suggest enabling this feature as it will help add an extra layer of security for your network.</w:t>
      </w:r>
    </w:p>
    <w:p w:rsidR="009F3979" w:rsidRPr="00285CBF" w:rsidRDefault="009F3979" w:rsidP="009F3979">
      <w:pPr>
        <w:spacing w:before="100" w:beforeAutospacing="1" w:after="100" w:afterAutospacing="1" w:line="240" w:lineRule="auto"/>
        <w:rPr>
          <w:rFonts w:eastAsia="Times New Roman" w:cstheme="minorHAnsi"/>
          <w:b/>
          <w:sz w:val="24"/>
          <w:szCs w:val="24"/>
        </w:rPr>
      </w:pPr>
      <w:r w:rsidRPr="00285CBF">
        <w:rPr>
          <w:rFonts w:eastAsia="Times New Roman" w:cstheme="minorHAnsi"/>
          <w:b/>
          <w:sz w:val="24"/>
          <w:szCs w:val="24"/>
        </w:rPr>
        <w:t>Disable SSID broadcast</w:t>
      </w:r>
    </w:p>
    <w:p w:rsidR="009F3979" w:rsidRPr="00285CBF" w:rsidRDefault="009F3979" w:rsidP="009F3979">
      <w:pPr>
        <w:spacing w:before="100" w:beforeAutospacing="1" w:after="100" w:afterAutospacing="1" w:line="240" w:lineRule="auto"/>
        <w:rPr>
          <w:rFonts w:eastAsia="Times New Roman" w:cstheme="minorHAnsi"/>
          <w:b/>
          <w:i/>
          <w:sz w:val="24"/>
          <w:szCs w:val="24"/>
        </w:rPr>
      </w:pPr>
      <w:r w:rsidRPr="00285CBF">
        <w:rPr>
          <w:rFonts w:eastAsia="Times New Roman" w:cstheme="minorHAnsi"/>
          <w:sz w:val="24"/>
          <w:szCs w:val="24"/>
        </w:rPr>
        <w:t xml:space="preserve">To help make finding your wireless network easier wireless routers </w:t>
      </w:r>
      <w:hyperlink r:id="rId18" w:history="1">
        <w:r w:rsidRPr="00285CBF">
          <w:rPr>
            <w:rFonts w:eastAsia="Times New Roman" w:cstheme="minorHAnsi"/>
            <w:sz w:val="24"/>
            <w:szCs w:val="24"/>
          </w:rPr>
          <w:t>broadcast</w:t>
        </w:r>
      </w:hyperlink>
      <w:r w:rsidRPr="00285CBF">
        <w:rPr>
          <w:rFonts w:eastAsia="Times New Roman" w:cstheme="minorHAnsi"/>
          <w:sz w:val="24"/>
          <w:szCs w:val="24"/>
        </w:rPr>
        <w:t xml:space="preserve"> your SSID, which means anyone looking for a wireless router could see your SSID. To help make it more difficult for someone to find your network when browsing for a wireless network you can disable the SSID broadcast feature. </w:t>
      </w:r>
      <w:r w:rsidRPr="00285CBF">
        <w:rPr>
          <w:rFonts w:eastAsia="Times New Roman" w:cstheme="minorHAnsi"/>
          <w:b/>
          <w:i/>
          <w:sz w:val="24"/>
          <w:szCs w:val="24"/>
        </w:rPr>
        <w:t>However, when disabling the SSID broadcast it will require that you manually enter your unique SSID when wanting to connect any new device to your network.</w:t>
      </w:r>
    </w:p>
    <w:p w:rsidR="009F3979" w:rsidRPr="00285CBF" w:rsidRDefault="009F3979" w:rsidP="00F42C90">
      <w:pPr>
        <w:pStyle w:val="NormalWeb"/>
        <w:rPr>
          <w:rFonts w:asciiTheme="minorHAnsi" w:hAnsiTheme="minorHAnsi" w:cstheme="minorHAnsi"/>
          <w:b/>
        </w:rPr>
      </w:pPr>
    </w:p>
    <w:p w:rsidR="00E734C4" w:rsidRPr="00285CBF" w:rsidRDefault="00E734C4" w:rsidP="00285CBF">
      <w:pPr>
        <w:pStyle w:val="NormalWeb"/>
        <w:tabs>
          <w:tab w:val="left" w:pos="8880"/>
        </w:tabs>
        <w:rPr>
          <w:rFonts w:asciiTheme="minorHAnsi" w:hAnsiTheme="minorHAnsi" w:cstheme="minorHAnsi"/>
          <w:b/>
          <w:sz w:val="36"/>
        </w:rPr>
      </w:pPr>
      <w:r w:rsidRPr="00285CBF">
        <w:rPr>
          <w:rFonts w:asciiTheme="minorHAnsi" w:hAnsiTheme="minorHAnsi" w:cstheme="minorHAnsi"/>
          <w:b/>
          <w:sz w:val="36"/>
        </w:rPr>
        <w:t xml:space="preserve">Accessing </w:t>
      </w:r>
      <w:r w:rsidR="00285CBF" w:rsidRPr="00285CBF">
        <w:rPr>
          <w:rFonts w:asciiTheme="minorHAnsi" w:hAnsiTheme="minorHAnsi" w:cstheme="minorHAnsi"/>
          <w:b/>
          <w:sz w:val="36"/>
        </w:rPr>
        <w:t xml:space="preserve">the </w:t>
      </w:r>
      <w:r w:rsidRPr="00285CBF">
        <w:rPr>
          <w:rFonts w:asciiTheme="minorHAnsi" w:hAnsiTheme="minorHAnsi" w:cstheme="minorHAnsi"/>
          <w:b/>
          <w:sz w:val="36"/>
        </w:rPr>
        <w:t>home network router setup or console.</w:t>
      </w:r>
      <w:r w:rsidR="00285CBF" w:rsidRPr="00285CBF">
        <w:rPr>
          <w:rFonts w:asciiTheme="minorHAnsi" w:hAnsiTheme="minorHAnsi" w:cstheme="minorHAnsi"/>
          <w:b/>
          <w:sz w:val="36"/>
        </w:rPr>
        <w:tab/>
      </w:r>
    </w:p>
    <w:p w:rsidR="00E734C4" w:rsidRPr="00285CBF" w:rsidRDefault="00E734C4" w:rsidP="00E734C4">
      <w:pPr>
        <w:pStyle w:val="NormalWeb"/>
        <w:rPr>
          <w:rFonts w:asciiTheme="minorHAnsi" w:hAnsiTheme="minorHAnsi" w:cstheme="minorHAnsi"/>
        </w:rPr>
      </w:pPr>
      <w:r w:rsidRPr="00285CBF">
        <w:rPr>
          <w:rFonts w:asciiTheme="minorHAnsi" w:hAnsiTheme="minorHAnsi" w:cstheme="minorHAnsi"/>
        </w:rPr>
        <w:t>The steps below explain how to access your router setup or console and adjust the settings and information. Because the variety of routers available today, not all of the below steps may apply to you.</w:t>
      </w:r>
    </w:p>
    <w:p w:rsidR="00E734C4" w:rsidRPr="00285CBF" w:rsidRDefault="00E734C4" w:rsidP="00E734C4">
      <w:pPr>
        <w:pStyle w:val="NormalWeb"/>
        <w:rPr>
          <w:rFonts w:asciiTheme="minorHAnsi" w:hAnsiTheme="minorHAnsi" w:cstheme="minorHAnsi"/>
          <w:b/>
          <w:sz w:val="28"/>
        </w:rPr>
      </w:pPr>
      <w:r w:rsidRPr="00285CBF">
        <w:rPr>
          <w:rStyle w:val="nb"/>
          <w:rFonts w:asciiTheme="minorHAnsi" w:hAnsiTheme="minorHAnsi" w:cstheme="minorHAnsi"/>
          <w:b/>
          <w:sz w:val="28"/>
        </w:rPr>
        <w:t>Determine router address</w:t>
      </w:r>
    </w:p>
    <w:p w:rsidR="00E734C4" w:rsidRPr="00285CBF" w:rsidRDefault="00E734C4" w:rsidP="00E734C4">
      <w:pPr>
        <w:pStyle w:val="tab"/>
        <w:rPr>
          <w:rFonts w:asciiTheme="minorHAnsi" w:hAnsiTheme="minorHAnsi" w:cstheme="minorHAnsi"/>
        </w:rPr>
      </w:pPr>
      <w:r w:rsidRPr="00285CBF">
        <w:rPr>
          <w:rFonts w:asciiTheme="minorHAnsi" w:hAnsiTheme="minorHAnsi" w:cstheme="minorHAnsi"/>
        </w:rPr>
        <w:t>Before being able to access the router you must determine what its IP address is. This can be done by following the steps listed below.</w:t>
      </w:r>
    </w:p>
    <w:p w:rsidR="00E734C4" w:rsidRPr="00285CBF" w:rsidRDefault="00E734C4" w:rsidP="00E734C4">
      <w:pPr>
        <w:pStyle w:val="NormalWeb"/>
        <w:rPr>
          <w:rFonts w:asciiTheme="minorHAnsi" w:hAnsiTheme="minorHAnsi" w:cstheme="minorHAnsi"/>
        </w:rPr>
      </w:pPr>
      <w:r w:rsidRPr="00285CBF">
        <w:rPr>
          <w:rFonts w:asciiTheme="minorHAnsi" w:hAnsiTheme="minorHAnsi" w:cstheme="minorHAnsi"/>
          <w:b/>
          <w:bCs/>
        </w:rPr>
        <w:t>Microsoft Windows users</w:t>
      </w:r>
    </w:p>
    <w:p w:rsidR="00E734C4" w:rsidRPr="00285CBF" w:rsidRDefault="00E734C4" w:rsidP="00E734C4">
      <w:pPr>
        <w:numPr>
          <w:ilvl w:val="0"/>
          <w:numId w:val="11"/>
        </w:numPr>
        <w:spacing w:before="100" w:beforeAutospacing="1" w:after="100" w:afterAutospacing="1" w:line="240" w:lineRule="auto"/>
        <w:rPr>
          <w:rFonts w:cstheme="minorHAnsi"/>
          <w:sz w:val="24"/>
          <w:szCs w:val="24"/>
        </w:rPr>
      </w:pPr>
      <w:r w:rsidRPr="00285CBF">
        <w:rPr>
          <w:rFonts w:cstheme="minorHAnsi"/>
          <w:sz w:val="24"/>
          <w:szCs w:val="24"/>
        </w:rPr>
        <w:t>Get into the command prompt by clicking Start, Run and typing cmd and pressing enter.</w:t>
      </w:r>
    </w:p>
    <w:p w:rsidR="00E734C4" w:rsidRPr="00285CBF" w:rsidRDefault="00E734C4" w:rsidP="00E734C4">
      <w:pPr>
        <w:numPr>
          <w:ilvl w:val="0"/>
          <w:numId w:val="11"/>
        </w:numPr>
        <w:spacing w:before="100" w:beforeAutospacing="1" w:after="100" w:afterAutospacing="1" w:line="240" w:lineRule="auto"/>
        <w:rPr>
          <w:rFonts w:cstheme="minorHAnsi"/>
          <w:sz w:val="24"/>
          <w:szCs w:val="24"/>
        </w:rPr>
      </w:pPr>
      <w:r w:rsidRPr="00285CBF">
        <w:rPr>
          <w:rFonts w:cstheme="minorHAnsi"/>
          <w:sz w:val="24"/>
          <w:szCs w:val="24"/>
        </w:rPr>
        <w:t xml:space="preserve">At the command prompt type: </w:t>
      </w:r>
      <w:r w:rsidRPr="00285CBF">
        <w:rPr>
          <w:rFonts w:cstheme="minorHAnsi"/>
          <w:b/>
          <w:bCs/>
          <w:sz w:val="24"/>
          <w:szCs w:val="24"/>
        </w:rPr>
        <w:t>ipconfig</w:t>
      </w:r>
      <w:r w:rsidRPr="00285CBF">
        <w:rPr>
          <w:rFonts w:cstheme="minorHAnsi"/>
          <w:sz w:val="24"/>
          <w:szCs w:val="24"/>
        </w:rPr>
        <w:t xml:space="preserve"> and press enter. After doing this you should get information similar to the below example.</w:t>
      </w:r>
      <w:r w:rsidRPr="00285CBF">
        <w:rPr>
          <w:rFonts w:cstheme="minorHAnsi"/>
          <w:sz w:val="24"/>
          <w:szCs w:val="24"/>
        </w:rPr>
        <w:br/>
      </w:r>
      <w:r w:rsidRPr="00285CBF">
        <w:rPr>
          <w:rFonts w:cstheme="minorHAnsi"/>
          <w:sz w:val="24"/>
          <w:szCs w:val="24"/>
        </w:rPr>
        <w:br/>
        <w:t>Ethernet adapter Local Area Connection:</w:t>
      </w:r>
      <w:r w:rsidRPr="00285CBF">
        <w:rPr>
          <w:rFonts w:cstheme="minorHAnsi"/>
          <w:sz w:val="24"/>
          <w:szCs w:val="24"/>
        </w:rPr>
        <w:br/>
        <w:t>Connection-specific DNS Suffix . : computerhope.com.</w:t>
      </w:r>
      <w:r w:rsidRPr="00285CBF">
        <w:rPr>
          <w:rFonts w:cstheme="minorHAnsi"/>
          <w:sz w:val="24"/>
          <w:szCs w:val="24"/>
        </w:rPr>
        <w:br/>
        <w:t>IP Address. . . . . . . . . . . . : 192.168.1.103</w:t>
      </w:r>
      <w:r w:rsidRPr="00285CBF">
        <w:rPr>
          <w:rFonts w:cstheme="minorHAnsi"/>
          <w:sz w:val="24"/>
          <w:szCs w:val="24"/>
        </w:rPr>
        <w:br/>
        <w:t>Subnet Mask . . . . . . . . . . . : 255.255.255.0</w:t>
      </w:r>
      <w:r w:rsidRPr="00285CBF">
        <w:rPr>
          <w:rFonts w:cstheme="minorHAnsi"/>
          <w:sz w:val="24"/>
          <w:szCs w:val="24"/>
        </w:rPr>
        <w:br/>
      </w:r>
      <w:r w:rsidRPr="00285CBF">
        <w:rPr>
          <w:rFonts w:cstheme="minorHAnsi"/>
          <w:b/>
          <w:sz w:val="24"/>
          <w:szCs w:val="24"/>
        </w:rPr>
        <w:t>Default Gateway . . . . . . . . . : 192.168.1.1</w:t>
      </w:r>
    </w:p>
    <w:p w:rsidR="00E734C4" w:rsidRPr="00285CBF" w:rsidRDefault="00E734C4" w:rsidP="00E734C4">
      <w:pPr>
        <w:numPr>
          <w:ilvl w:val="0"/>
          <w:numId w:val="11"/>
        </w:numPr>
        <w:spacing w:before="100" w:beforeAutospacing="1" w:after="100" w:afterAutospacing="1" w:line="240" w:lineRule="auto"/>
        <w:rPr>
          <w:rFonts w:cstheme="minorHAnsi"/>
          <w:sz w:val="24"/>
          <w:szCs w:val="24"/>
        </w:rPr>
      </w:pPr>
      <w:r w:rsidRPr="00285CBF">
        <w:rPr>
          <w:rFonts w:cstheme="minorHAnsi"/>
          <w:sz w:val="24"/>
          <w:szCs w:val="24"/>
        </w:rPr>
        <w:t xml:space="preserve">If you have multiple network adapters make sure you're looking at the </w:t>
      </w:r>
      <w:r w:rsidRPr="00285CBF">
        <w:rPr>
          <w:rFonts w:cstheme="minorHAnsi"/>
          <w:b/>
          <w:bCs/>
          <w:sz w:val="24"/>
          <w:szCs w:val="24"/>
        </w:rPr>
        <w:t>Ethernet adapter</w:t>
      </w:r>
      <w:r w:rsidRPr="00285CBF">
        <w:rPr>
          <w:rFonts w:cstheme="minorHAnsi"/>
          <w:sz w:val="24"/>
          <w:szCs w:val="24"/>
        </w:rPr>
        <w:t>.  The Default Gateway address is the IP address of your router connected to your computer. In the above example the IP address we want to remember is 192.168.1.1.</w:t>
      </w:r>
    </w:p>
    <w:p w:rsidR="00285CBF" w:rsidRDefault="00285CBF" w:rsidP="00E734C4">
      <w:pPr>
        <w:pStyle w:val="tab"/>
        <w:rPr>
          <w:rFonts w:asciiTheme="minorHAnsi" w:hAnsiTheme="minorHAnsi" w:cstheme="minorHAnsi"/>
          <w:b/>
          <w:bCs/>
        </w:rPr>
      </w:pPr>
    </w:p>
    <w:p w:rsidR="00285CBF" w:rsidRDefault="00285CBF" w:rsidP="00E734C4">
      <w:pPr>
        <w:pStyle w:val="tab"/>
        <w:rPr>
          <w:rFonts w:asciiTheme="minorHAnsi" w:hAnsiTheme="minorHAnsi" w:cstheme="minorHAnsi"/>
          <w:b/>
          <w:bCs/>
        </w:rPr>
      </w:pPr>
    </w:p>
    <w:p w:rsidR="00E734C4" w:rsidRPr="00285CBF" w:rsidRDefault="00E734C4" w:rsidP="00E734C4">
      <w:pPr>
        <w:pStyle w:val="tab"/>
        <w:rPr>
          <w:rFonts w:asciiTheme="minorHAnsi" w:hAnsiTheme="minorHAnsi" w:cstheme="minorHAnsi"/>
        </w:rPr>
      </w:pPr>
      <w:r w:rsidRPr="00285CBF">
        <w:rPr>
          <w:rFonts w:asciiTheme="minorHAnsi" w:hAnsiTheme="minorHAnsi" w:cstheme="minorHAnsi"/>
          <w:b/>
          <w:bCs/>
        </w:rPr>
        <w:lastRenderedPageBreak/>
        <w:t>Linux users</w:t>
      </w:r>
    </w:p>
    <w:p w:rsidR="00E734C4" w:rsidRPr="00285CBF" w:rsidRDefault="00E734C4" w:rsidP="00E734C4">
      <w:pPr>
        <w:pStyle w:val="tab"/>
        <w:rPr>
          <w:rFonts w:asciiTheme="minorHAnsi" w:hAnsiTheme="minorHAnsi" w:cstheme="minorHAnsi"/>
        </w:rPr>
      </w:pPr>
      <w:r w:rsidRPr="00285CBF">
        <w:rPr>
          <w:rFonts w:asciiTheme="minorHAnsi" w:hAnsiTheme="minorHAnsi" w:cstheme="minorHAnsi"/>
        </w:rPr>
        <w:t xml:space="preserve">Linux users can follow the same steps listed above for Windows users. However, instead of using the ipconfig command in the console you'd want to be using the </w:t>
      </w:r>
      <w:r w:rsidRPr="00285CBF">
        <w:rPr>
          <w:rFonts w:asciiTheme="minorHAnsi" w:hAnsiTheme="minorHAnsi" w:cstheme="minorHAnsi"/>
          <w:b/>
          <w:bCs/>
        </w:rPr>
        <w:t>ifconfig</w:t>
      </w:r>
      <w:r w:rsidRPr="00285CBF">
        <w:rPr>
          <w:rFonts w:asciiTheme="minorHAnsi" w:hAnsiTheme="minorHAnsi" w:cstheme="minorHAnsi"/>
        </w:rPr>
        <w:t xml:space="preserve"> command.</w:t>
      </w:r>
    </w:p>
    <w:p w:rsidR="00E734C4" w:rsidRPr="00285CBF" w:rsidRDefault="00E734C4" w:rsidP="00E734C4">
      <w:pPr>
        <w:pStyle w:val="NormalWeb"/>
        <w:rPr>
          <w:rFonts w:asciiTheme="minorHAnsi" w:hAnsiTheme="minorHAnsi" w:cstheme="minorHAnsi"/>
          <w:b/>
        </w:rPr>
      </w:pPr>
      <w:bookmarkStart w:id="1" w:name="01"/>
      <w:bookmarkEnd w:id="1"/>
      <w:r w:rsidRPr="00285CBF">
        <w:rPr>
          <w:rStyle w:val="nb"/>
          <w:rFonts w:asciiTheme="minorHAnsi" w:hAnsiTheme="minorHAnsi" w:cstheme="minorHAnsi"/>
          <w:b/>
        </w:rPr>
        <w:t>Accessing the router</w:t>
      </w:r>
    </w:p>
    <w:p w:rsidR="00E734C4" w:rsidRPr="00285CBF" w:rsidRDefault="00E734C4" w:rsidP="00E734C4">
      <w:pPr>
        <w:pStyle w:val="tab"/>
        <w:rPr>
          <w:rFonts w:asciiTheme="minorHAnsi" w:hAnsiTheme="minorHAnsi" w:cstheme="minorHAnsi"/>
        </w:rPr>
      </w:pPr>
      <w:r w:rsidRPr="00285CBF">
        <w:rPr>
          <w:rFonts w:asciiTheme="minorHAnsi" w:hAnsiTheme="minorHAnsi" w:cstheme="minorHAnsi"/>
        </w:rPr>
        <w:t>Once you have determined the IP address of the router you wish to access, open an Internet browser window and in the address bar type the IP address. So, if you're IP address was 192.168.2.1 you'd enter "192.168.2.1" in the address bar.</w:t>
      </w:r>
    </w:p>
    <w:p w:rsidR="00E734C4" w:rsidRPr="00285CBF" w:rsidRDefault="00E734C4" w:rsidP="00E734C4">
      <w:pPr>
        <w:pStyle w:val="tab"/>
        <w:rPr>
          <w:rFonts w:asciiTheme="minorHAnsi" w:hAnsiTheme="minorHAnsi" w:cstheme="minorHAnsi"/>
        </w:rPr>
      </w:pPr>
      <w:r w:rsidRPr="00285CBF">
        <w:rPr>
          <w:rFonts w:asciiTheme="minorHAnsi" w:hAnsiTheme="minorHAnsi" w:cstheme="minorHAnsi"/>
        </w:rPr>
        <w:t>If accessible, you should be prompted for a username and password. Enter this information. If you do not know this information it's likely the default username and password is being used (this should be changed), the default information for your router can be found in the router documentation. Often it's either "admin" or "administrator" as both username and password or one or the other as the username and no password.</w:t>
      </w:r>
    </w:p>
    <w:p w:rsidR="00E734C4" w:rsidRPr="00285CBF" w:rsidRDefault="00E734C4" w:rsidP="00E734C4">
      <w:pPr>
        <w:pStyle w:val="tab"/>
        <w:rPr>
          <w:rFonts w:asciiTheme="minorHAnsi" w:hAnsiTheme="minorHAnsi" w:cstheme="minorHAnsi"/>
        </w:rPr>
      </w:pPr>
      <w:r w:rsidRPr="00285CBF">
        <w:rPr>
          <w:rFonts w:asciiTheme="minorHAnsi" w:hAnsiTheme="minorHAnsi" w:cstheme="minorHAnsi"/>
        </w:rPr>
        <w:t>After entering the proper username and password you should have full access to the router and be able to manage the router and its settings.</w:t>
      </w:r>
    </w:p>
    <w:p w:rsidR="00E734C4" w:rsidRPr="00285CBF" w:rsidRDefault="00E734C4" w:rsidP="00E734C4">
      <w:pPr>
        <w:pStyle w:val="tab"/>
        <w:rPr>
          <w:rFonts w:asciiTheme="minorHAnsi" w:hAnsiTheme="minorHAnsi" w:cstheme="minorHAnsi"/>
        </w:rPr>
      </w:pPr>
      <w:r w:rsidRPr="00285CBF">
        <w:rPr>
          <w:rFonts w:asciiTheme="minorHAnsi" w:hAnsiTheme="minorHAnsi" w:cstheme="minorHAnsi"/>
          <w:b/>
          <w:bCs/>
        </w:rPr>
        <w:t>Unable to access</w:t>
      </w:r>
    </w:p>
    <w:p w:rsidR="00E734C4" w:rsidRPr="00285CBF" w:rsidRDefault="00E734C4" w:rsidP="00E734C4">
      <w:pPr>
        <w:pStyle w:val="tab"/>
        <w:rPr>
          <w:rFonts w:asciiTheme="minorHAnsi" w:hAnsiTheme="minorHAnsi" w:cstheme="minorHAnsi"/>
        </w:rPr>
      </w:pPr>
      <w:r w:rsidRPr="00285CBF">
        <w:rPr>
          <w:rFonts w:asciiTheme="minorHAnsi" w:hAnsiTheme="minorHAnsi" w:cstheme="minorHAnsi"/>
        </w:rPr>
        <w:t xml:space="preserve">If you're unable to access the router using the above steps, try pinging the router IP address by typing: </w:t>
      </w:r>
      <w:r w:rsidRPr="00285CBF">
        <w:rPr>
          <w:rFonts w:asciiTheme="minorHAnsi" w:hAnsiTheme="minorHAnsi" w:cstheme="minorHAnsi"/>
          <w:b/>
          <w:bCs/>
        </w:rPr>
        <w:t>ping 192.168.1.1</w:t>
      </w:r>
      <w:r w:rsidRPr="00285CBF">
        <w:rPr>
          <w:rFonts w:asciiTheme="minorHAnsi" w:hAnsiTheme="minorHAnsi" w:cstheme="minorHAnsi"/>
        </w:rPr>
        <w:t xml:space="preserve"> (enter your router IP address if different) at the command prompt or in the console. If you do not get a response back, check your network connections.</w:t>
      </w:r>
    </w:p>
    <w:p w:rsidR="00E734C4" w:rsidRPr="00285CBF" w:rsidRDefault="00E734C4" w:rsidP="00E734C4">
      <w:pPr>
        <w:pStyle w:val="tab"/>
        <w:rPr>
          <w:rFonts w:asciiTheme="minorHAnsi" w:hAnsiTheme="minorHAnsi" w:cstheme="minorHAnsi"/>
        </w:rPr>
      </w:pPr>
      <w:r w:rsidRPr="00285CBF">
        <w:rPr>
          <w:rFonts w:asciiTheme="minorHAnsi" w:hAnsiTheme="minorHAnsi" w:cstheme="minorHAnsi"/>
        </w:rPr>
        <w:t>If you get a ping response back but cannot access the router through the above steps, it's possible that your router settings are accessed differently.</w:t>
      </w:r>
    </w:p>
    <w:p w:rsidR="005272C8" w:rsidRPr="00285CBF" w:rsidRDefault="005272C8" w:rsidP="005272C8">
      <w:pPr>
        <w:spacing w:before="100" w:beforeAutospacing="1" w:after="100" w:afterAutospacing="1" w:line="240" w:lineRule="auto"/>
        <w:rPr>
          <w:rFonts w:cstheme="minorHAnsi"/>
          <w:b/>
          <w:sz w:val="32"/>
          <w:szCs w:val="24"/>
        </w:rPr>
      </w:pPr>
      <w:r w:rsidRPr="00285CBF">
        <w:rPr>
          <w:rFonts w:cstheme="minorHAnsi"/>
          <w:b/>
          <w:sz w:val="32"/>
          <w:szCs w:val="24"/>
        </w:rPr>
        <w:t>______________________________________________________________</w:t>
      </w:r>
    </w:p>
    <w:p w:rsidR="005272C8" w:rsidRPr="00285CBF" w:rsidRDefault="005272C8" w:rsidP="005272C8">
      <w:pPr>
        <w:spacing w:before="100" w:beforeAutospacing="1" w:after="100" w:afterAutospacing="1" w:line="240" w:lineRule="auto"/>
        <w:rPr>
          <w:rFonts w:cstheme="minorHAnsi"/>
          <w:b/>
          <w:sz w:val="32"/>
          <w:szCs w:val="24"/>
        </w:rPr>
      </w:pPr>
      <w:r w:rsidRPr="00285CBF">
        <w:rPr>
          <w:rFonts w:cstheme="minorHAnsi"/>
          <w:b/>
          <w:sz w:val="32"/>
          <w:szCs w:val="24"/>
        </w:rPr>
        <w:t>Forgot router username and password  and how to reset router</w:t>
      </w:r>
    </w:p>
    <w:p w:rsidR="005272C8" w:rsidRPr="00285CBF" w:rsidRDefault="005272C8" w:rsidP="005272C8">
      <w:pPr>
        <w:spacing w:before="100" w:beforeAutospacing="1" w:after="100" w:afterAutospacing="1" w:line="240" w:lineRule="auto"/>
        <w:rPr>
          <w:rFonts w:eastAsia="Times New Roman" w:cstheme="minorHAnsi"/>
          <w:sz w:val="24"/>
          <w:szCs w:val="24"/>
        </w:rPr>
      </w:pPr>
      <w:r w:rsidRPr="00285CBF">
        <w:rPr>
          <w:rFonts w:cstheme="minorHAnsi"/>
          <w:sz w:val="24"/>
          <w:szCs w:val="24"/>
        </w:rPr>
        <w:t xml:space="preserve">If you’ve forgotten the username or </w:t>
      </w:r>
      <w:r w:rsidR="00285CBF" w:rsidRPr="00285CBF">
        <w:rPr>
          <w:rFonts w:cstheme="minorHAnsi"/>
          <w:sz w:val="24"/>
          <w:szCs w:val="24"/>
        </w:rPr>
        <w:t xml:space="preserve">password </w:t>
      </w:r>
      <w:r w:rsidR="00285CBF">
        <w:rPr>
          <w:rFonts w:cstheme="minorHAnsi"/>
          <w:sz w:val="24"/>
          <w:szCs w:val="24"/>
        </w:rPr>
        <w:t xml:space="preserve">for the router and cannot access it using the above method </w:t>
      </w:r>
      <w:r w:rsidRPr="00285CBF">
        <w:rPr>
          <w:rFonts w:cstheme="minorHAnsi"/>
          <w:sz w:val="24"/>
          <w:szCs w:val="24"/>
        </w:rPr>
        <w:t>I suggest that the router be hard reset and then setup with a new username and password.</w:t>
      </w:r>
    </w:p>
    <w:p w:rsidR="005272C8" w:rsidRPr="00285CBF" w:rsidRDefault="005272C8" w:rsidP="005272C8">
      <w:pPr>
        <w:spacing w:before="100" w:beforeAutospacing="1" w:after="100" w:afterAutospacing="1" w:line="240" w:lineRule="auto"/>
        <w:rPr>
          <w:rFonts w:eastAsia="Times New Roman" w:cstheme="minorHAnsi"/>
          <w:b/>
          <w:sz w:val="28"/>
          <w:szCs w:val="24"/>
        </w:rPr>
      </w:pPr>
      <w:r w:rsidRPr="00285CBF">
        <w:rPr>
          <w:rFonts w:eastAsia="Times New Roman" w:cstheme="minorHAnsi"/>
          <w:b/>
          <w:sz w:val="28"/>
          <w:szCs w:val="24"/>
        </w:rPr>
        <w:t>Default username and password</w:t>
      </w:r>
    </w:p>
    <w:p w:rsidR="005272C8" w:rsidRPr="00285CBF" w:rsidRDefault="005272C8" w:rsidP="005272C8">
      <w:pPr>
        <w:spacing w:before="100" w:beforeAutospacing="1" w:after="100" w:afterAutospacing="1" w:line="240" w:lineRule="auto"/>
        <w:rPr>
          <w:rFonts w:eastAsia="Times New Roman" w:cstheme="minorHAnsi"/>
          <w:sz w:val="24"/>
          <w:szCs w:val="24"/>
        </w:rPr>
      </w:pPr>
      <w:r w:rsidRPr="00285CBF">
        <w:rPr>
          <w:rFonts w:eastAsia="Times New Roman" w:cstheme="minorHAnsi"/>
          <w:sz w:val="24"/>
          <w:szCs w:val="24"/>
        </w:rPr>
        <w:t>Before doing a hard reset on the router you may want to try the default username and password. While this is not the same for all routers, this may allow you access to your router.</w:t>
      </w:r>
    </w:p>
    <w:p w:rsidR="005272C8" w:rsidRPr="00285CBF" w:rsidRDefault="005272C8" w:rsidP="005272C8">
      <w:pPr>
        <w:spacing w:before="100" w:beforeAutospacing="1" w:after="100" w:afterAutospacing="1" w:line="240" w:lineRule="auto"/>
        <w:rPr>
          <w:rFonts w:eastAsia="Times New Roman" w:cstheme="minorHAnsi"/>
          <w:sz w:val="24"/>
          <w:szCs w:val="24"/>
        </w:rPr>
      </w:pPr>
      <w:r w:rsidRPr="00285CBF">
        <w:rPr>
          <w:rFonts w:eastAsia="Times New Roman" w:cstheme="minorHAnsi"/>
          <w:b/>
          <w:bCs/>
          <w:sz w:val="24"/>
          <w:szCs w:val="24"/>
        </w:rPr>
        <w:t>Username:</w:t>
      </w:r>
      <w:r w:rsidRPr="00285CBF">
        <w:rPr>
          <w:rFonts w:eastAsia="Times New Roman" w:cstheme="minorHAnsi"/>
          <w:sz w:val="24"/>
          <w:szCs w:val="24"/>
        </w:rPr>
        <w:t xml:space="preserve"> Admin or Administrator</w:t>
      </w:r>
      <w:r w:rsidRPr="00285CBF">
        <w:rPr>
          <w:rFonts w:eastAsia="Times New Roman" w:cstheme="minorHAnsi"/>
          <w:sz w:val="24"/>
          <w:szCs w:val="24"/>
        </w:rPr>
        <w:br/>
      </w:r>
      <w:r w:rsidRPr="00285CBF">
        <w:rPr>
          <w:rFonts w:eastAsia="Times New Roman" w:cstheme="minorHAnsi"/>
          <w:b/>
          <w:bCs/>
          <w:sz w:val="24"/>
          <w:szCs w:val="24"/>
        </w:rPr>
        <w:t>Password:</w:t>
      </w:r>
      <w:r w:rsidRPr="00285CBF">
        <w:rPr>
          <w:rFonts w:eastAsia="Times New Roman" w:cstheme="minorHAnsi"/>
          <w:sz w:val="24"/>
          <w:szCs w:val="24"/>
        </w:rPr>
        <w:t xml:space="preserve"> &lt;Blank&gt;, try just pressing enter or try "admin" as the password as well.</w:t>
      </w:r>
    </w:p>
    <w:p w:rsidR="005272C8" w:rsidRPr="00285CBF" w:rsidRDefault="005272C8" w:rsidP="005272C8">
      <w:pPr>
        <w:spacing w:before="100" w:beforeAutospacing="1" w:after="100" w:afterAutospacing="1" w:line="240" w:lineRule="auto"/>
        <w:rPr>
          <w:rFonts w:eastAsia="Times New Roman" w:cstheme="minorHAnsi"/>
          <w:sz w:val="24"/>
          <w:szCs w:val="24"/>
        </w:rPr>
      </w:pPr>
      <w:r w:rsidRPr="00285CBF">
        <w:rPr>
          <w:rFonts w:eastAsia="Times New Roman" w:cstheme="minorHAnsi"/>
          <w:sz w:val="24"/>
          <w:szCs w:val="24"/>
        </w:rPr>
        <w:lastRenderedPageBreak/>
        <w:t xml:space="preserve">If this does not work and you believe the router is using the default username and passwords try viewing the default settings at </w:t>
      </w:r>
      <w:hyperlink r:id="rId19" w:tgtFrame="_blank" w:history="1">
        <w:r w:rsidRPr="00285CBF">
          <w:rPr>
            <w:rFonts w:eastAsia="Times New Roman" w:cstheme="minorHAnsi"/>
            <w:b/>
            <w:sz w:val="24"/>
            <w:szCs w:val="24"/>
          </w:rPr>
          <w:t>routerpasswords.com</w:t>
        </w:r>
      </w:hyperlink>
      <w:r w:rsidRPr="00285CBF">
        <w:rPr>
          <w:rFonts w:eastAsia="Times New Roman" w:cstheme="minorHAnsi"/>
          <w:b/>
          <w:sz w:val="24"/>
          <w:szCs w:val="24"/>
        </w:rPr>
        <w:t>.</w:t>
      </w:r>
    </w:p>
    <w:p w:rsidR="005272C8" w:rsidRPr="00285CBF" w:rsidRDefault="005272C8" w:rsidP="005272C8">
      <w:pPr>
        <w:spacing w:before="100" w:beforeAutospacing="1" w:after="100" w:afterAutospacing="1" w:line="240" w:lineRule="auto"/>
        <w:rPr>
          <w:rFonts w:eastAsia="Times New Roman" w:cstheme="minorHAnsi"/>
          <w:b/>
          <w:sz w:val="28"/>
          <w:szCs w:val="24"/>
        </w:rPr>
      </w:pPr>
      <w:r w:rsidRPr="00285CBF">
        <w:rPr>
          <w:rFonts w:eastAsia="Times New Roman" w:cstheme="minorHAnsi"/>
          <w:b/>
          <w:sz w:val="28"/>
          <w:szCs w:val="24"/>
        </w:rPr>
        <w:t>Resetting your router</w:t>
      </w:r>
    </w:p>
    <w:p w:rsidR="005272C8" w:rsidRPr="00285CBF" w:rsidRDefault="005272C8" w:rsidP="005272C8">
      <w:pPr>
        <w:spacing w:before="100" w:beforeAutospacing="1" w:after="100" w:afterAutospacing="1" w:line="240" w:lineRule="auto"/>
        <w:rPr>
          <w:rFonts w:eastAsia="Times New Roman" w:cstheme="minorHAnsi"/>
          <w:sz w:val="24"/>
          <w:szCs w:val="24"/>
        </w:rPr>
      </w:pPr>
      <w:r w:rsidRPr="00285CBF">
        <w:rPr>
          <w:rFonts w:eastAsia="Times New Roman" w:cstheme="minorHAnsi"/>
          <w:noProof/>
          <w:sz w:val="24"/>
          <w:szCs w:val="24"/>
        </w:rPr>
        <w:drawing>
          <wp:anchor distT="0" distB="0" distL="114300" distR="114300" simplePos="0" relativeHeight="251658240" behindDoc="1" locked="0" layoutInCell="1" allowOverlap="1" wp14:anchorId="601A0025" wp14:editId="60846C2C">
            <wp:simplePos x="0" y="0"/>
            <wp:positionH relativeFrom="column">
              <wp:posOffset>4445</wp:posOffset>
            </wp:positionH>
            <wp:positionV relativeFrom="paragraph">
              <wp:posOffset>0</wp:posOffset>
            </wp:positionV>
            <wp:extent cx="3101975" cy="2061845"/>
            <wp:effectExtent l="0" t="0" r="3175" b="0"/>
            <wp:wrapThrough wrapText="bothSides">
              <wp:wrapPolygon edited="0">
                <wp:start x="0" y="0"/>
                <wp:lineTo x="0" y="21354"/>
                <wp:lineTo x="21489" y="21354"/>
                <wp:lineTo x="21489" y="0"/>
                <wp:lineTo x="0" y="0"/>
              </wp:wrapPolygon>
            </wp:wrapThrough>
            <wp:docPr id="11" name="Picture 11" descr="Linksys router rese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nksys router reset butt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01975" cy="2061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5CBF">
        <w:rPr>
          <w:rFonts w:eastAsia="Times New Roman" w:cstheme="minorHAnsi"/>
          <w:sz w:val="24"/>
          <w:szCs w:val="24"/>
        </w:rPr>
        <w:t xml:space="preserve">If the default username and password doesn't work it's likely you or someone who setup your router has enabled a password that has been forgotten. Most routers will have a small pinhole button on the back or bottom of the router (like that shown in the picture to the </w:t>
      </w:r>
      <w:r w:rsidR="00285CBF">
        <w:rPr>
          <w:rFonts w:eastAsia="Times New Roman" w:cstheme="minorHAnsi"/>
          <w:sz w:val="24"/>
          <w:szCs w:val="24"/>
        </w:rPr>
        <w:t>left</w:t>
      </w:r>
      <w:r w:rsidRPr="00285CBF">
        <w:rPr>
          <w:rFonts w:eastAsia="Times New Roman" w:cstheme="minorHAnsi"/>
          <w:sz w:val="24"/>
          <w:szCs w:val="24"/>
        </w:rPr>
        <w:t>), pressing this button in and holding on this button for 10-15 seconds will hard reset the router. After this has been done, setup the router again and enter a username and password that you can write down.</w:t>
      </w:r>
    </w:p>
    <w:p w:rsidR="00F42C90" w:rsidRPr="00285CBF" w:rsidRDefault="00F42C90">
      <w:pPr>
        <w:rPr>
          <w:rFonts w:cstheme="minorHAnsi"/>
          <w:sz w:val="24"/>
          <w:szCs w:val="24"/>
        </w:rPr>
      </w:pPr>
    </w:p>
    <w:sectPr w:rsidR="00F42C90" w:rsidRPr="00285CBF" w:rsidSect="009F3979">
      <w:footerReference w:type="default" r:id="rId2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46A" w:rsidRDefault="006E046A" w:rsidP="005272C8">
      <w:pPr>
        <w:spacing w:after="0" w:line="240" w:lineRule="auto"/>
      </w:pPr>
      <w:r>
        <w:separator/>
      </w:r>
    </w:p>
  </w:endnote>
  <w:endnote w:type="continuationSeparator" w:id="0">
    <w:p w:rsidR="006E046A" w:rsidRDefault="006E046A" w:rsidP="00527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477439"/>
      <w:docPartObj>
        <w:docPartGallery w:val="Page Numbers (Bottom of Page)"/>
        <w:docPartUnique/>
      </w:docPartObj>
    </w:sdtPr>
    <w:sdtEndPr>
      <w:rPr>
        <w:noProof/>
      </w:rPr>
    </w:sdtEndPr>
    <w:sdtContent>
      <w:p w:rsidR="005272C8" w:rsidRDefault="005272C8">
        <w:pPr>
          <w:pStyle w:val="Footer"/>
          <w:jc w:val="right"/>
        </w:pPr>
        <w:r>
          <w:fldChar w:fldCharType="begin"/>
        </w:r>
        <w:r>
          <w:instrText xml:space="preserve"> PAGE   \* MERGEFORMAT </w:instrText>
        </w:r>
        <w:r>
          <w:fldChar w:fldCharType="separate"/>
        </w:r>
        <w:r w:rsidR="00424AC0">
          <w:rPr>
            <w:noProof/>
          </w:rPr>
          <w:t>2</w:t>
        </w:r>
        <w:r>
          <w:rPr>
            <w:noProof/>
          </w:rPr>
          <w:fldChar w:fldCharType="end"/>
        </w:r>
      </w:p>
    </w:sdtContent>
  </w:sdt>
  <w:p w:rsidR="005272C8" w:rsidRDefault="005272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46A" w:rsidRDefault="006E046A" w:rsidP="005272C8">
      <w:pPr>
        <w:spacing w:after="0" w:line="240" w:lineRule="auto"/>
      </w:pPr>
      <w:r>
        <w:separator/>
      </w:r>
    </w:p>
  </w:footnote>
  <w:footnote w:type="continuationSeparator" w:id="0">
    <w:p w:rsidR="006E046A" w:rsidRDefault="006E046A" w:rsidP="005272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E346F"/>
    <w:multiLevelType w:val="hybridMultilevel"/>
    <w:tmpl w:val="A446A802"/>
    <w:lvl w:ilvl="0" w:tplc="F1DAC2FE">
      <w:start w:val="1"/>
      <w:numFmt w:val="bullet"/>
      <w:lvlText w:val="•"/>
      <w:lvlJc w:val="left"/>
      <w:pPr>
        <w:tabs>
          <w:tab w:val="num" w:pos="720"/>
        </w:tabs>
        <w:ind w:left="720" w:hanging="360"/>
      </w:pPr>
      <w:rPr>
        <w:rFonts w:ascii="Times New Roman" w:hAnsi="Times New Roman" w:hint="default"/>
      </w:rPr>
    </w:lvl>
    <w:lvl w:ilvl="1" w:tplc="20D4D8B4">
      <w:start w:val="1"/>
      <w:numFmt w:val="decimal"/>
      <w:lvlText w:val="%2."/>
      <w:lvlJc w:val="left"/>
      <w:pPr>
        <w:tabs>
          <w:tab w:val="num" w:pos="1440"/>
        </w:tabs>
        <w:ind w:left="1440" w:hanging="360"/>
      </w:pPr>
    </w:lvl>
    <w:lvl w:ilvl="2" w:tplc="FB0C9808" w:tentative="1">
      <w:start w:val="1"/>
      <w:numFmt w:val="bullet"/>
      <w:lvlText w:val="•"/>
      <w:lvlJc w:val="left"/>
      <w:pPr>
        <w:tabs>
          <w:tab w:val="num" w:pos="2160"/>
        </w:tabs>
        <w:ind w:left="2160" w:hanging="360"/>
      </w:pPr>
      <w:rPr>
        <w:rFonts w:ascii="Times New Roman" w:hAnsi="Times New Roman" w:hint="default"/>
      </w:rPr>
    </w:lvl>
    <w:lvl w:ilvl="3" w:tplc="16D428B2" w:tentative="1">
      <w:start w:val="1"/>
      <w:numFmt w:val="bullet"/>
      <w:lvlText w:val="•"/>
      <w:lvlJc w:val="left"/>
      <w:pPr>
        <w:tabs>
          <w:tab w:val="num" w:pos="2880"/>
        </w:tabs>
        <w:ind w:left="2880" w:hanging="360"/>
      </w:pPr>
      <w:rPr>
        <w:rFonts w:ascii="Times New Roman" w:hAnsi="Times New Roman" w:hint="default"/>
      </w:rPr>
    </w:lvl>
    <w:lvl w:ilvl="4" w:tplc="9582092A" w:tentative="1">
      <w:start w:val="1"/>
      <w:numFmt w:val="bullet"/>
      <w:lvlText w:val="•"/>
      <w:lvlJc w:val="left"/>
      <w:pPr>
        <w:tabs>
          <w:tab w:val="num" w:pos="3600"/>
        </w:tabs>
        <w:ind w:left="3600" w:hanging="360"/>
      </w:pPr>
      <w:rPr>
        <w:rFonts w:ascii="Times New Roman" w:hAnsi="Times New Roman" w:hint="default"/>
      </w:rPr>
    </w:lvl>
    <w:lvl w:ilvl="5" w:tplc="0FEC1F88" w:tentative="1">
      <w:start w:val="1"/>
      <w:numFmt w:val="bullet"/>
      <w:lvlText w:val="•"/>
      <w:lvlJc w:val="left"/>
      <w:pPr>
        <w:tabs>
          <w:tab w:val="num" w:pos="4320"/>
        </w:tabs>
        <w:ind w:left="4320" w:hanging="360"/>
      </w:pPr>
      <w:rPr>
        <w:rFonts w:ascii="Times New Roman" w:hAnsi="Times New Roman" w:hint="default"/>
      </w:rPr>
    </w:lvl>
    <w:lvl w:ilvl="6" w:tplc="F43C2784" w:tentative="1">
      <w:start w:val="1"/>
      <w:numFmt w:val="bullet"/>
      <w:lvlText w:val="•"/>
      <w:lvlJc w:val="left"/>
      <w:pPr>
        <w:tabs>
          <w:tab w:val="num" w:pos="5040"/>
        </w:tabs>
        <w:ind w:left="5040" w:hanging="360"/>
      </w:pPr>
      <w:rPr>
        <w:rFonts w:ascii="Times New Roman" w:hAnsi="Times New Roman" w:hint="default"/>
      </w:rPr>
    </w:lvl>
    <w:lvl w:ilvl="7" w:tplc="7EEA41E6" w:tentative="1">
      <w:start w:val="1"/>
      <w:numFmt w:val="bullet"/>
      <w:lvlText w:val="•"/>
      <w:lvlJc w:val="left"/>
      <w:pPr>
        <w:tabs>
          <w:tab w:val="num" w:pos="5760"/>
        </w:tabs>
        <w:ind w:left="5760" w:hanging="360"/>
      </w:pPr>
      <w:rPr>
        <w:rFonts w:ascii="Times New Roman" w:hAnsi="Times New Roman" w:hint="default"/>
      </w:rPr>
    </w:lvl>
    <w:lvl w:ilvl="8" w:tplc="700013EE" w:tentative="1">
      <w:start w:val="1"/>
      <w:numFmt w:val="bullet"/>
      <w:lvlText w:val="•"/>
      <w:lvlJc w:val="left"/>
      <w:pPr>
        <w:tabs>
          <w:tab w:val="num" w:pos="6480"/>
        </w:tabs>
        <w:ind w:left="6480" w:hanging="360"/>
      </w:pPr>
      <w:rPr>
        <w:rFonts w:ascii="Times New Roman" w:hAnsi="Times New Roman" w:hint="default"/>
      </w:rPr>
    </w:lvl>
  </w:abstractNum>
  <w:abstractNum w:abstractNumId="1">
    <w:nsid w:val="0A4B0C28"/>
    <w:multiLevelType w:val="multilevel"/>
    <w:tmpl w:val="05F28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7475F1"/>
    <w:multiLevelType w:val="hybridMultilevel"/>
    <w:tmpl w:val="F89AF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DD0CB9"/>
    <w:multiLevelType w:val="multilevel"/>
    <w:tmpl w:val="988EF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3066CE"/>
    <w:multiLevelType w:val="multilevel"/>
    <w:tmpl w:val="824E6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ED7C97"/>
    <w:multiLevelType w:val="hybridMultilevel"/>
    <w:tmpl w:val="D7789F04"/>
    <w:lvl w:ilvl="0" w:tplc="F29AA0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B1A0A85"/>
    <w:multiLevelType w:val="hybridMultilevel"/>
    <w:tmpl w:val="7730EB32"/>
    <w:lvl w:ilvl="0" w:tplc="627475B0">
      <w:start w:val="4"/>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736C8E"/>
    <w:multiLevelType w:val="hybridMultilevel"/>
    <w:tmpl w:val="AA12F4BE"/>
    <w:lvl w:ilvl="0" w:tplc="C512D84C">
      <w:start w:val="1"/>
      <w:numFmt w:val="bullet"/>
      <w:lvlText w:val="•"/>
      <w:lvlJc w:val="left"/>
      <w:pPr>
        <w:tabs>
          <w:tab w:val="num" w:pos="720"/>
        </w:tabs>
        <w:ind w:left="720" w:hanging="360"/>
      </w:pPr>
      <w:rPr>
        <w:rFonts w:ascii="Times New Roman" w:hAnsi="Times New Roman" w:hint="default"/>
      </w:rPr>
    </w:lvl>
    <w:lvl w:ilvl="1" w:tplc="95685F44" w:tentative="1">
      <w:start w:val="1"/>
      <w:numFmt w:val="bullet"/>
      <w:lvlText w:val="•"/>
      <w:lvlJc w:val="left"/>
      <w:pPr>
        <w:tabs>
          <w:tab w:val="num" w:pos="1440"/>
        </w:tabs>
        <w:ind w:left="1440" w:hanging="360"/>
      </w:pPr>
      <w:rPr>
        <w:rFonts w:ascii="Times New Roman" w:hAnsi="Times New Roman" w:hint="default"/>
      </w:rPr>
    </w:lvl>
    <w:lvl w:ilvl="2" w:tplc="14E6F904" w:tentative="1">
      <w:start w:val="1"/>
      <w:numFmt w:val="bullet"/>
      <w:lvlText w:val="•"/>
      <w:lvlJc w:val="left"/>
      <w:pPr>
        <w:tabs>
          <w:tab w:val="num" w:pos="2160"/>
        </w:tabs>
        <w:ind w:left="2160" w:hanging="360"/>
      </w:pPr>
      <w:rPr>
        <w:rFonts w:ascii="Times New Roman" w:hAnsi="Times New Roman" w:hint="default"/>
      </w:rPr>
    </w:lvl>
    <w:lvl w:ilvl="3" w:tplc="A31273F4" w:tentative="1">
      <w:start w:val="1"/>
      <w:numFmt w:val="bullet"/>
      <w:lvlText w:val="•"/>
      <w:lvlJc w:val="left"/>
      <w:pPr>
        <w:tabs>
          <w:tab w:val="num" w:pos="2880"/>
        </w:tabs>
        <w:ind w:left="2880" w:hanging="360"/>
      </w:pPr>
      <w:rPr>
        <w:rFonts w:ascii="Times New Roman" w:hAnsi="Times New Roman" w:hint="default"/>
      </w:rPr>
    </w:lvl>
    <w:lvl w:ilvl="4" w:tplc="C742E1EE" w:tentative="1">
      <w:start w:val="1"/>
      <w:numFmt w:val="bullet"/>
      <w:lvlText w:val="•"/>
      <w:lvlJc w:val="left"/>
      <w:pPr>
        <w:tabs>
          <w:tab w:val="num" w:pos="3600"/>
        </w:tabs>
        <w:ind w:left="3600" w:hanging="360"/>
      </w:pPr>
      <w:rPr>
        <w:rFonts w:ascii="Times New Roman" w:hAnsi="Times New Roman" w:hint="default"/>
      </w:rPr>
    </w:lvl>
    <w:lvl w:ilvl="5" w:tplc="E2BCC366" w:tentative="1">
      <w:start w:val="1"/>
      <w:numFmt w:val="bullet"/>
      <w:lvlText w:val="•"/>
      <w:lvlJc w:val="left"/>
      <w:pPr>
        <w:tabs>
          <w:tab w:val="num" w:pos="4320"/>
        </w:tabs>
        <w:ind w:left="4320" w:hanging="360"/>
      </w:pPr>
      <w:rPr>
        <w:rFonts w:ascii="Times New Roman" w:hAnsi="Times New Roman" w:hint="default"/>
      </w:rPr>
    </w:lvl>
    <w:lvl w:ilvl="6" w:tplc="D6E24EA0" w:tentative="1">
      <w:start w:val="1"/>
      <w:numFmt w:val="bullet"/>
      <w:lvlText w:val="•"/>
      <w:lvlJc w:val="left"/>
      <w:pPr>
        <w:tabs>
          <w:tab w:val="num" w:pos="5040"/>
        </w:tabs>
        <w:ind w:left="5040" w:hanging="360"/>
      </w:pPr>
      <w:rPr>
        <w:rFonts w:ascii="Times New Roman" w:hAnsi="Times New Roman" w:hint="default"/>
      </w:rPr>
    </w:lvl>
    <w:lvl w:ilvl="7" w:tplc="C6982BA4" w:tentative="1">
      <w:start w:val="1"/>
      <w:numFmt w:val="bullet"/>
      <w:lvlText w:val="•"/>
      <w:lvlJc w:val="left"/>
      <w:pPr>
        <w:tabs>
          <w:tab w:val="num" w:pos="5760"/>
        </w:tabs>
        <w:ind w:left="5760" w:hanging="360"/>
      </w:pPr>
      <w:rPr>
        <w:rFonts w:ascii="Times New Roman" w:hAnsi="Times New Roman" w:hint="default"/>
      </w:rPr>
    </w:lvl>
    <w:lvl w:ilvl="8" w:tplc="9DA66682" w:tentative="1">
      <w:start w:val="1"/>
      <w:numFmt w:val="bullet"/>
      <w:lvlText w:val="•"/>
      <w:lvlJc w:val="left"/>
      <w:pPr>
        <w:tabs>
          <w:tab w:val="num" w:pos="6480"/>
        </w:tabs>
        <w:ind w:left="6480" w:hanging="360"/>
      </w:pPr>
      <w:rPr>
        <w:rFonts w:ascii="Times New Roman" w:hAnsi="Times New Roman" w:hint="default"/>
      </w:rPr>
    </w:lvl>
  </w:abstractNum>
  <w:abstractNum w:abstractNumId="8">
    <w:nsid w:val="5B342C0D"/>
    <w:multiLevelType w:val="hybridMultilevel"/>
    <w:tmpl w:val="7556FFAE"/>
    <w:lvl w:ilvl="0" w:tplc="7FF8EF0C">
      <w:start w:val="4"/>
      <w:numFmt w:val="decimal"/>
      <w:lvlText w:val="%1."/>
      <w:lvlJc w:val="left"/>
      <w:pPr>
        <w:tabs>
          <w:tab w:val="num" w:pos="720"/>
        </w:tabs>
        <w:ind w:left="720" w:hanging="360"/>
      </w:pPr>
    </w:lvl>
    <w:lvl w:ilvl="1" w:tplc="488C784E">
      <w:start w:val="1"/>
      <w:numFmt w:val="decimal"/>
      <w:lvlText w:val="%2."/>
      <w:lvlJc w:val="left"/>
      <w:pPr>
        <w:tabs>
          <w:tab w:val="num" w:pos="1440"/>
        </w:tabs>
        <w:ind w:left="1440" w:hanging="360"/>
      </w:pPr>
    </w:lvl>
    <w:lvl w:ilvl="2" w:tplc="AFF85756" w:tentative="1">
      <w:start w:val="1"/>
      <w:numFmt w:val="decimal"/>
      <w:lvlText w:val="%3."/>
      <w:lvlJc w:val="left"/>
      <w:pPr>
        <w:tabs>
          <w:tab w:val="num" w:pos="2160"/>
        </w:tabs>
        <w:ind w:left="2160" w:hanging="360"/>
      </w:pPr>
    </w:lvl>
    <w:lvl w:ilvl="3" w:tplc="E81AF492" w:tentative="1">
      <w:start w:val="1"/>
      <w:numFmt w:val="decimal"/>
      <w:lvlText w:val="%4."/>
      <w:lvlJc w:val="left"/>
      <w:pPr>
        <w:tabs>
          <w:tab w:val="num" w:pos="2880"/>
        </w:tabs>
        <w:ind w:left="2880" w:hanging="360"/>
      </w:pPr>
    </w:lvl>
    <w:lvl w:ilvl="4" w:tplc="2EB64E02" w:tentative="1">
      <w:start w:val="1"/>
      <w:numFmt w:val="decimal"/>
      <w:lvlText w:val="%5."/>
      <w:lvlJc w:val="left"/>
      <w:pPr>
        <w:tabs>
          <w:tab w:val="num" w:pos="3600"/>
        </w:tabs>
        <w:ind w:left="3600" w:hanging="360"/>
      </w:pPr>
    </w:lvl>
    <w:lvl w:ilvl="5" w:tplc="1936A006" w:tentative="1">
      <w:start w:val="1"/>
      <w:numFmt w:val="decimal"/>
      <w:lvlText w:val="%6."/>
      <w:lvlJc w:val="left"/>
      <w:pPr>
        <w:tabs>
          <w:tab w:val="num" w:pos="4320"/>
        </w:tabs>
        <w:ind w:left="4320" w:hanging="360"/>
      </w:pPr>
    </w:lvl>
    <w:lvl w:ilvl="6" w:tplc="83BAEF70" w:tentative="1">
      <w:start w:val="1"/>
      <w:numFmt w:val="decimal"/>
      <w:lvlText w:val="%7."/>
      <w:lvlJc w:val="left"/>
      <w:pPr>
        <w:tabs>
          <w:tab w:val="num" w:pos="5040"/>
        </w:tabs>
        <w:ind w:left="5040" w:hanging="360"/>
      </w:pPr>
    </w:lvl>
    <w:lvl w:ilvl="7" w:tplc="325A09A6" w:tentative="1">
      <w:start w:val="1"/>
      <w:numFmt w:val="decimal"/>
      <w:lvlText w:val="%8."/>
      <w:lvlJc w:val="left"/>
      <w:pPr>
        <w:tabs>
          <w:tab w:val="num" w:pos="5760"/>
        </w:tabs>
        <w:ind w:left="5760" w:hanging="360"/>
      </w:pPr>
    </w:lvl>
    <w:lvl w:ilvl="8" w:tplc="7C240244" w:tentative="1">
      <w:start w:val="1"/>
      <w:numFmt w:val="decimal"/>
      <w:lvlText w:val="%9."/>
      <w:lvlJc w:val="left"/>
      <w:pPr>
        <w:tabs>
          <w:tab w:val="num" w:pos="6480"/>
        </w:tabs>
        <w:ind w:left="6480" w:hanging="360"/>
      </w:pPr>
    </w:lvl>
  </w:abstractNum>
  <w:abstractNum w:abstractNumId="9">
    <w:nsid w:val="65E974F5"/>
    <w:multiLevelType w:val="multilevel"/>
    <w:tmpl w:val="63309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A31FC4"/>
    <w:multiLevelType w:val="multilevel"/>
    <w:tmpl w:val="C0344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F7355FC"/>
    <w:multiLevelType w:val="multilevel"/>
    <w:tmpl w:val="EF8C5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88C6243"/>
    <w:multiLevelType w:val="hybridMultilevel"/>
    <w:tmpl w:val="FCD2863A"/>
    <w:lvl w:ilvl="0" w:tplc="DC16B398">
      <w:start w:val="1"/>
      <w:numFmt w:val="bullet"/>
      <w:lvlText w:val="•"/>
      <w:lvlJc w:val="left"/>
      <w:pPr>
        <w:tabs>
          <w:tab w:val="num" w:pos="720"/>
        </w:tabs>
        <w:ind w:left="720" w:hanging="360"/>
      </w:pPr>
      <w:rPr>
        <w:rFonts w:ascii="Arial" w:hAnsi="Arial" w:hint="default"/>
      </w:rPr>
    </w:lvl>
    <w:lvl w:ilvl="1" w:tplc="72C8C2D8" w:tentative="1">
      <w:start w:val="1"/>
      <w:numFmt w:val="bullet"/>
      <w:lvlText w:val="•"/>
      <w:lvlJc w:val="left"/>
      <w:pPr>
        <w:tabs>
          <w:tab w:val="num" w:pos="1440"/>
        </w:tabs>
        <w:ind w:left="1440" w:hanging="360"/>
      </w:pPr>
      <w:rPr>
        <w:rFonts w:ascii="Arial" w:hAnsi="Arial" w:hint="default"/>
      </w:rPr>
    </w:lvl>
    <w:lvl w:ilvl="2" w:tplc="4D58A342" w:tentative="1">
      <w:start w:val="1"/>
      <w:numFmt w:val="bullet"/>
      <w:lvlText w:val="•"/>
      <w:lvlJc w:val="left"/>
      <w:pPr>
        <w:tabs>
          <w:tab w:val="num" w:pos="2160"/>
        </w:tabs>
        <w:ind w:left="2160" w:hanging="360"/>
      </w:pPr>
      <w:rPr>
        <w:rFonts w:ascii="Arial" w:hAnsi="Arial" w:hint="default"/>
      </w:rPr>
    </w:lvl>
    <w:lvl w:ilvl="3" w:tplc="C0D06D64" w:tentative="1">
      <w:start w:val="1"/>
      <w:numFmt w:val="bullet"/>
      <w:lvlText w:val="•"/>
      <w:lvlJc w:val="left"/>
      <w:pPr>
        <w:tabs>
          <w:tab w:val="num" w:pos="2880"/>
        </w:tabs>
        <w:ind w:left="2880" w:hanging="360"/>
      </w:pPr>
      <w:rPr>
        <w:rFonts w:ascii="Arial" w:hAnsi="Arial" w:hint="default"/>
      </w:rPr>
    </w:lvl>
    <w:lvl w:ilvl="4" w:tplc="295AC22C" w:tentative="1">
      <w:start w:val="1"/>
      <w:numFmt w:val="bullet"/>
      <w:lvlText w:val="•"/>
      <w:lvlJc w:val="left"/>
      <w:pPr>
        <w:tabs>
          <w:tab w:val="num" w:pos="3600"/>
        </w:tabs>
        <w:ind w:left="3600" w:hanging="360"/>
      </w:pPr>
      <w:rPr>
        <w:rFonts w:ascii="Arial" w:hAnsi="Arial" w:hint="default"/>
      </w:rPr>
    </w:lvl>
    <w:lvl w:ilvl="5" w:tplc="9454DB58" w:tentative="1">
      <w:start w:val="1"/>
      <w:numFmt w:val="bullet"/>
      <w:lvlText w:val="•"/>
      <w:lvlJc w:val="left"/>
      <w:pPr>
        <w:tabs>
          <w:tab w:val="num" w:pos="4320"/>
        </w:tabs>
        <w:ind w:left="4320" w:hanging="360"/>
      </w:pPr>
      <w:rPr>
        <w:rFonts w:ascii="Arial" w:hAnsi="Arial" w:hint="default"/>
      </w:rPr>
    </w:lvl>
    <w:lvl w:ilvl="6" w:tplc="3D74E4DC" w:tentative="1">
      <w:start w:val="1"/>
      <w:numFmt w:val="bullet"/>
      <w:lvlText w:val="•"/>
      <w:lvlJc w:val="left"/>
      <w:pPr>
        <w:tabs>
          <w:tab w:val="num" w:pos="5040"/>
        </w:tabs>
        <w:ind w:left="5040" w:hanging="360"/>
      </w:pPr>
      <w:rPr>
        <w:rFonts w:ascii="Arial" w:hAnsi="Arial" w:hint="default"/>
      </w:rPr>
    </w:lvl>
    <w:lvl w:ilvl="7" w:tplc="5F409974" w:tentative="1">
      <w:start w:val="1"/>
      <w:numFmt w:val="bullet"/>
      <w:lvlText w:val="•"/>
      <w:lvlJc w:val="left"/>
      <w:pPr>
        <w:tabs>
          <w:tab w:val="num" w:pos="5760"/>
        </w:tabs>
        <w:ind w:left="5760" w:hanging="360"/>
      </w:pPr>
      <w:rPr>
        <w:rFonts w:ascii="Arial" w:hAnsi="Arial" w:hint="default"/>
      </w:rPr>
    </w:lvl>
    <w:lvl w:ilvl="8" w:tplc="A37AF3EE" w:tentative="1">
      <w:start w:val="1"/>
      <w:numFmt w:val="bullet"/>
      <w:lvlText w:val="•"/>
      <w:lvlJc w:val="left"/>
      <w:pPr>
        <w:tabs>
          <w:tab w:val="num" w:pos="6480"/>
        </w:tabs>
        <w:ind w:left="6480" w:hanging="360"/>
      </w:pPr>
      <w:rPr>
        <w:rFonts w:ascii="Arial" w:hAnsi="Arial" w:hint="default"/>
      </w:rPr>
    </w:lvl>
  </w:abstractNum>
  <w:abstractNum w:abstractNumId="13">
    <w:nsid w:val="7E1D7F12"/>
    <w:multiLevelType w:val="multilevel"/>
    <w:tmpl w:val="5F72ECA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7"/>
  </w:num>
  <w:num w:numId="3">
    <w:abstractNumId w:val="0"/>
  </w:num>
  <w:num w:numId="4">
    <w:abstractNumId w:val="8"/>
  </w:num>
  <w:num w:numId="5">
    <w:abstractNumId w:val="6"/>
  </w:num>
  <w:num w:numId="6">
    <w:abstractNumId w:val="2"/>
  </w:num>
  <w:num w:numId="7">
    <w:abstractNumId w:val="5"/>
  </w:num>
  <w:num w:numId="8">
    <w:abstractNumId w:val="10"/>
  </w:num>
  <w:num w:numId="9">
    <w:abstractNumId w:val="4"/>
  </w:num>
  <w:num w:numId="10">
    <w:abstractNumId w:val="13"/>
  </w:num>
  <w:num w:numId="11">
    <w:abstractNumId w:val="11"/>
  </w:num>
  <w:num w:numId="12">
    <w:abstractNumId w:val="1"/>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906"/>
    <w:rsid w:val="00243839"/>
    <w:rsid w:val="00285CBF"/>
    <w:rsid w:val="00327906"/>
    <w:rsid w:val="003E4471"/>
    <w:rsid w:val="003E5037"/>
    <w:rsid w:val="00424AC0"/>
    <w:rsid w:val="005272C8"/>
    <w:rsid w:val="0061566B"/>
    <w:rsid w:val="006E046A"/>
    <w:rsid w:val="00721F00"/>
    <w:rsid w:val="007C573E"/>
    <w:rsid w:val="007D2ACD"/>
    <w:rsid w:val="009417EA"/>
    <w:rsid w:val="009509FC"/>
    <w:rsid w:val="009F3979"/>
    <w:rsid w:val="00AD4A8B"/>
    <w:rsid w:val="00BA677D"/>
    <w:rsid w:val="00C76261"/>
    <w:rsid w:val="00CD316F"/>
    <w:rsid w:val="00CE5C68"/>
    <w:rsid w:val="00D368D7"/>
    <w:rsid w:val="00D63297"/>
    <w:rsid w:val="00E734C4"/>
    <w:rsid w:val="00F42C90"/>
    <w:rsid w:val="00F54942"/>
    <w:rsid w:val="00FA7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CA6AD5-7929-4355-A697-CCAAC7B6A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156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1566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1566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67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77D"/>
    <w:rPr>
      <w:rFonts w:ascii="Tahoma" w:hAnsi="Tahoma" w:cs="Tahoma"/>
      <w:sz w:val="16"/>
      <w:szCs w:val="16"/>
    </w:rPr>
  </w:style>
  <w:style w:type="paragraph" w:styleId="ListParagraph">
    <w:name w:val="List Paragraph"/>
    <w:basedOn w:val="Normal"/>
    <w:uiPriority w:val="34"/>
    <w:qFormat/>
    <w:rsid w:val="003E4471"/>
    <w:pPr>
      <w:ind w:left="720"/>
      <w:contextualSpacing/>
    </w:pPr>
  </w:style>
  <w:style w:type="paragraph" w:styleId="NormalWeb">
    <w:name w:val="Normal (Web)"/>
    <w:basedOn w:val="Normal"/>
    <w:uiPriority w:val="99"/>
    <w:semiHidden/>
    <w:unhideWhenUsed/>
    <w:rsid w:val="00F42C9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42C90"/>
    <w:rPr>
      <w:b/>
      <w:bCs/>
    </w:rPr>
  </w:style>
  <w:style w:type="character" w:styleId="Emphasis">
    <w:name w:val="Emphasis"/>
    <w:basedOn w:val="DefaultParagraphFont"/>
    <w:uiPriority w:val="20"/>
    <w:qFormat/>
    <w:rsid w:val="00F42C90"/>
    <w:rPr>
      <w:i/>
      <w:iCs/>
    </w:rPr>
  </w:style>
  <w:style w:type="character" w:styleId="Hyperlink">
    <w:name w:val="Hyperlink"/>
    <w:basedOn w:val="DefaultParagraphFont"/>
    <w:uiPriority w:val="99"/>
    <w:semiHidden/>
    <w:unhideWhenUsed/>
    <w:rsid w:val="00F42C90"/>
    <w:rPr>
      <w:color w:val="0000FF"/>
      <w:u w:val="single"/>
    </w:rPr>
  </w:style>
  <w:style w:type="table" w:styleId="TableGrid">
    <w:name w:val="Table Grid"/>
    <w:basedOn w:val="TableNormal"/>
    <w:uiPriority w:val="59"/>
    <w:rsid w:val="003E5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2">
    <w:name w:val="Calendar 2"/>
    <w:basedOn w:val="TableNormal"/>
    <w:uiPriority w:val="99"/>
    <w:qFormat/>
    <w:rsid w:val="003E5037"/>
    <w:pPr>
      <w:spacing w:after="0" w:line="240" w:lineRule="auto"/>
      <w:jc w:val="center"/>
    </w:pPr>
    <w:rPr>
      <w:rFonts w:eastAsiaTheme="minorEastAsia"/>
      <w:sz w:val="28"/>
      <w:lang w:eastAsia="ja-JP"/>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character" w:customStyle="1" w:styleId="Heading1Char">
    <w:name w:val="Heading 1 Char"/>
    <w:basedOn w:val="DefaultParagraphFont"/>
    <w:link w:val="Heading1"/>
    <w:uiPriority w:val="9"/>
    <w:rsid w:val="0061566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1566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1566B"/>
    <w:rPr>
      <w:rFonts w:ascii="Times New Roman" w:eastAsia="Times New Roman" w:hAnsi="Times New Roman" w:cs="Times New Roman"/>
      <w:b/>
      <w:bCs/>
      <w:sz w:val="27"/>
      <w:szCs w:val="27"/>
    </w:rPr>
  </w:style>
  <w:style w:type="character" w:customStyle="1" w:styleId="byline">
    <w:name w:val="byline"/>
    <w:basedOn w:val="DefaultParagraphFont"/>
    <w:rsid w:val="0061566B"/>
  </w:style>
  <w:style w:type="character" w:customStyle="1" w:styleId="about">
    <w:name w:val="about"/>
    <w:basedOn w:val="DefaultParagraphFont"/>
    <w:rsid w:val="0061566B"/>
  </w:style>
  <w:style w:type="paragraph" w:customStyle="1" w:styleId="intro">
    <w:name w:val="intro"/>
    <w:basedOn w:val="Normal"/>
    <w:rsid w:val="006156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xtrst">
    <w:name w:val="itxtrst"/>
    <w:basedOn w:val="DefaultParagraphFont"/>
    <w:rsid w:val="0061566B"/>
  </w:style>
  <w:style w:type="character" w:customStyle="1" w:styleId="Title1">
    <w:name w:val="Title1"/>
    <w:basedOn w:val="DefaultParagraphFont"/>
    <w:rsid w:val="0061566B"/>
  </w:style>
  <w:style w:type="character" w:customStyle="1" w:styleId="stepnumber">
    <w:name w:val="stepnumber"/>
    <w:basedOn w:val="DefaultParagraphFont"/>
    <w:rsid w:val="0061566B"/>
  </w:style>
  <w:style w:type="character" w:customStyle="1" w:styleId="nb">
    <w:name w:val="nb"/>
    <w:basedOn w:val="DefaultParagraphFont"/>
    <w:rsid w:val="00E734C4"/>
  </w:style>
  <w:style w:type="paragraph" w:customStyle="1" w:styleId="tab">
    <w:name w:val="tab"/>
    <w:basedOn w:val="Normal"/>
    <w:rsid w:val="00E734C4"/>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734C4"/>
    <w:rPr>
      <w:color w:val="800080" w:themeColor="followedHyperlink"/>
      <w:u w:val="single"/>
    </w:rPr>
  </w:style>
  <w:style w:type="paragraph" w:styleId="Header">
    <w:name w:val="header"/>
    <w:basedOn w:val="Normal"/>
    <w:link w:val="HeaderChar"/>
    <w:uiPriority w:val="99"/>
    <w:unhideWhenUsed/>
    <w:rsid w:val="005272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2C8"/>
  </w:style>
  <w:style w:type="paragraph" w:styleId="Footer">
    <w:name w:val="footer"/>
    <w:basedOn w:val="Normal"/>
    <w:link w:val="FooterChar"/>
    <w:uiPriority w:val="99"/>
    <w:unhideWhenUsed/>
    <w:rsid w:val="005272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2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53679">
      <w:bodyDiv w:val="1"/>
      <w:marLeft w:val="0"/>
      <w:marRight w:val="0"/>
      <w:marTop w:val="0"/>
      <w:marBottom w:val="0"/>
      <w:divBdr>
        <w:top w:val="none" w:sz="0" w:space="0" w:color="auto"/>
        <w:left w:val="none" w:sz="0" w:space="0" w:color="auto"/>
        <w:bottom w:val="none" w:sz="0" w:space="0" w:color="auto"/>
        <w:right w:val="none" w:sz="0" w:space="0" w:color="auto"/>
      </w:divBdr>
      <w:divsChild>
        <w:div w:id="1675720380">
          <w:marLeft w:val="0"/>
          <w:marRight w:val="0"/>
          <w:marTop w:val="0"/>
          <w:marBottom w:val="0"/>
          <w:divBdr>
            <w:top w:val="none" w:sz="0" w:space="0" w:color="auto"/>
            <w:left w:val="none" w:sz="0" w:space="0" w:color="auto"/>
            <w:bottom w:val="none" w:sz="0" w:space="0" w:color="auto"/>
            <w:right w:val="none" w:sz="0" w:space="0" w:color="auto"/>
          </w:divBdr>
        </w:div>
        <w:div w:id="666900575">
          <w:marLeft w:val="0"/>
          <w:marRight w:val="0"/>
          <w:marTop w:val="0"/>
          <w:marBottom w:val="0"/>
          <w:divBdr>
            <w:top w:val="none" w:sz="0" w:space="0" w:color="auto"/>
            <w:left w:val="none" w:sz="0" w:space="0" w:color="auto"/>
            <w:bottom w:val="none" w:sz="0" w:space="0" w:color="auto"/>
            <w:right w:val="none" w:sz="0" w:space="0" w:color="auto"/>
          </w:divBdr>
        </w:div>
      </w:divsChild>
    </w:div>
    <w:div w:id="303391345">
      <w:bodyDiv w:val="1"/>
      <w:marLeft w:val="0"/>
      <w:marRight w:val="0"/>
      <w:marTop w:val="0"/>
      <w:marBottom w:val="0"/>
      <w:divBdr>
        <w:top w:val="none" w:sz="0" w:space="0" w:color="auto"/>
        <w:left w:val="none" w:sz="0" w:space="0" w:color="auto"/>
        <w:bottom w:val="none" w:sz="0" w:space="0" w:color="auto"/>
        <w:right w:val="none" w:sz="0" w:space="0" w:color="auto"/>
      </w:divBdr>
    </w:div>
    <w:div w:id="325480466">
      <w:bodyDiv w:val="1"/>
      <w:marLeft w:val="0"/>
      <w:marRight w:val="0"/>
      <w:marTop w:val="0"/>
      <w:marBottom w:val="0"/>
      <w:divBdr>
        <w:top w:val="none" w:sz="0" w:space="0" w:color="auto"/>
        <w:left w:val="none" w:sz="0" w:space="0" w:color="auto"/>
        <w:bottom w:val="none" w:sz="0" w:space="0" w:color="auto"/>
        <w:right w:val="none" w:sz="0" w:space="0" w:color="auto"/>
      </w:divBdr>
    </w:div>
    <w:div w:id="334265358">
      <w:bodyDiv w:val="1"/>
      <w:marLeft w:val="0"/>
      <w:marRight w:val="0"/>
      <w:marTop w:val="0"/>
      <w:marBottom w:val="0"/>
      <w:divBdr>
        <w:top w:val="none" w:sz="0" w:space="0" w:color="auto"/>
        <w:left w:val="none" w:sz="0" w:space="0" w:color="auto"/>
        <w:bottom w:val="none" w:sz="0" w:space="0" w:color="auto"/>
        <w:right w:val="none" w:sz="0" w:space="0" w:color="auto"/>
      </w:divBdr>
    </w:div>
    <w:div w:id="629360445">
      <w:bodyDiv w:val="1"/>
      <w:marLeft w:val="0"/>
      <w:marRight w:val="0"/>
      <w:marTop w:val="0"/>
      <w:marBottom w:val="0"/>
      <w:divBdr>
        <w:top w:val="none" w:sz="0" w:space="0" w:color="auto"/>
        <w:left w:val="none" w:sz="0" w:space="0" w:color="auto"/>
        <w:bottom w:val="none" w:sz="0" w:space="0" w:color="auto"/>
        <w:right w:val="none" w:sz="0" w:space="0" w:color="auto"/>
      </w:divBdr>
      <w:divsChild>
        <w:div w:id="760493848">
          <w:marLeft w:val="0"/>
          <w:marRight w:val="0"/>
          <w:marTop w:val="0"/>
          <w:marBottom w:val="0"/>
          <w:divBdr>
            <w:top w:val="none" w:sz="0" w:space="0" w:color="auto"/>
            <w:left w:val="none" w:sz="0" w:space="0" w:color="auto"/>
            <w:bottom w:val="none" w:sz="0" w:space="0" w:color="auto"/>
            <w:right w:val="none" w:sz="0" w:space="0" w:color="auto"/>
          </w:divBdr>
        </w:div>
        <w:div w:id="1221401800">
          <w:marLeft w:val="0"/>
          <w:marRight w:val="0"/>
          <w:marTop w:val="0"/>
          <w:marBottom w:val="0"/>
          <w:divBdr>
            <w:top w:val="none" w:sz="0" w:space="0" w:color="auto"/>
            <w:left w:val="none" w:sz="0" w:space="0" w:color="auto"/>
            <w:bottom w:val="none" w:sz="0" w:space="0" w:color="auto"/>
            <w:right w:val="none" w:sz="0" w:space="0" w:color="auto"/>
          </w:divBdr>
        </w:div>
      </w:divsChild>
    </w:div>
    <w:div w:id="667290007">
      <w:bodyDiv w:val="1"/>
      <w:marLeft w:val="0"/>
      <w:marRight w:val="0"/>
      <w:marTop w:val="0"/>
      <w:marBottom w:val="0"/>
      <w:divBdr>
        <w:top w:val="none" w:sz="0" w:space="0" w:color="auto"/>
        <w:left w:val="none" w:sz="0" w:space="0" w:color="auto"/>
        <w:bottom w:val="none" w:sz="0" w:space="0" w:color="auto"/>
        <w:right w:val="none" w:sz="0" w:space="0" w:color="auto"/>
      </w:divBdr>
      <w:divsChild>
        <w:div w:id="819347549">
          <w:marLeft w:val="0"/>
          <w:marRight w:val="0"/>
          <w:marTop w:val="86"/>
          <w:marBottom w:val="0"/>
          <w:divBdr>
            <w:top w:val="none" w:sz="0" w:space="0" w:color="auto"/>
            <w:left w:val="none" w:sz="0" w:space="0" w:color="auto"/>
            <w:bottom w:val="none" w:sz="0" w:space="0" w:color="auto"/>
            <w:right w:val="none" w:sz="0" w:space="0" w:color="auto"/>
          </w:divBdr>
        </w:div>
        <w:div w:id="186145147">
          <w:marLeft w:val="720"/>
          <w:marRight w:val="0"/>
          <w:marTop w:val="86"/>
          <w:marBottom w:val="0"/>
          <w:divBdr>
            <w:top w:val="none" w:sz="0" w:space="0" w:color="auto"/>
            <w:left w:val="none" w:sz="0" w:space="0" w:color="auto"/>
            <w:bottom w:val="none" w:sz="0" w:space="0" w:color="auto"/>
            <w:right w:val="none" w:sz="0" w:space="0" w:color="auto"/>
          </w:divBdr>
        </w:div>
        <w:div w:id="1042513591">
          <w:marLeft w:val="720"/>
          <w:marRight w:val="0"/>
          <w:marTop w:val="86"/>
          <w:marBottom w:val="0"/>
          <w:divBdr>
            <w:top w:val="none" w:sz="0" w:space="0" w:color="auto"/>
            <w:left w:val="none" w:sz="0" w:space="0" w:color="auto"/>
            <w:bottom w:val="none" w:sz="0" w:space="0" w:color="auto"/>
            <w:right w:val="none" w:sz="0" w:space="0" w:color="auto"/>
          </w:divBdr>
        </w:div>
        <w:div w:id="1450782974">
          <w:marLeft w:val="720"/>
          <w:marRight w:val="0"/>
          <w:marTop w:val="86"/>
          <w:marBottom w:val="0"/>
          <w:divBdr>
            <w:top w:val="none" w:sz="0" w:space="0" w:color="auto"/>
            <w:left w:val="none" w:sz="0" w:space="0" w:color="auto"/>
            <w:bottom w:val="none" w:sz="0" w:space="0" w:color="auto"/>
            <w:right w:val="none" w:sz="0" w:space="0" w:color="auto"/>
          </w:divBdr>
        </w:div>
        <w:div w:id="297272829">
          <w:marLeft w:val="720"/>
          <w:marRight w:val="0"/>
          <w:marTop w:val="86"/>
          <w:marBottom w:val="0"/>
          <w:divBdr>
            <w:top w:val="none" w:sz="0" w:space="0" w:color="auto"/>
            <w:left w:val="none" w:sz="0" w:space="0" w:color="auto"/>
            <w:bottom w:val="none" w:sz="0" w:space="0" w:color="auto"/>
            <w:right w:val="none" w:sz="0" w:space="0" w:color="auto"/>
          </w:divBdr>
        </w:div>
        <w:div w:id="1946843716">
          <w:marLeft w:val="720"/>
          <w:marRight w:val="0"/>
          <w:marTop w:val="86"/>
          <w:marBottom w:val="0"/>
          <w:divBdr>
            <w:top w:val="none" w:sz="0" w:space="0" w:color="auto"/>
            <w:left w:val="none" w:sz="0" w:space="0" w:color="auto"/>
            <w:bottom w:val="none" w:sz="0" w:space="0" w:color="auto"/>
            <w:right w:val="none" w:sz="0" w:space="0" w:color="auto"/>
          </w:divBdr>
        </w:div>
        <w:div w:id="83455879">
          <w:marLeft w:val="720"/>
          <w:marRight w:val="0"/>
          <w:marTop w:val="86"/>
          <w:marBottom w:val="0"/>
          <w:divBdr>
            <w:top w:val="none" w:sz="0" w:space="0" w:color="auto"/>
            <w:left w:val="none" w:sz="0" w:space="0" w:color="auto"/>
            <w:bottom w:val="none" w:sz="0" w:space="0" w:color="auto"/>
            <w:right w:val="none" w:sz="0" w:space="0" w:color="auto"/>
          </w:divBdr>
        </w:div>
      </w:divsChild>
    </w:div>
    <w:div w:id="808674186">
      <w:bodyDiv w:val="1"/>
      <w:marLeft w:val="0"/>
      <w:marRight w:val="0"/>
      <w:marTop w:val="0"/>
      <w:marBottom w:val="0"/>
      <w:divBdr>
        <w:top w:val="none" w:sz="0" w:space="0" w:color="auto"/>
        <w:left w:val="none" w:sz="0" w:space="0" w:color="auto"/>
        <w:bottom w:val="none" w:sz="0" w:space="0" w:color="auto"/>
        <w:right w:val="none" w:sz="0" w:space="0" w:color="auto"/>
      </w:divBdr>
      <w:divsChild>
        <w:div w:id="1629161924">
          <w:marLeft w:val="0"/>
          <w:marRight w:val="0"/>
          <w:marTop w:val="86"/>
          <w:marBottom w:val="0"/>
          <w:divBdr>
            <w:top w:val="none" w:sz="0" w:space="0" w:color="auto"/>
            <w:left w:val="none" w:sz="0" w:space="0" w:color="auto"/>
            <w:bottom w:val="none" w:sz="0" w:space="0" w:color="auto"/>
            <w:right w:val="none" w:sz="0" w:space="0" w:color="auto"/>
          </w:divBdr>
        </w:div>
        <w:div w:id="287708762">
          <w:marLeft w:val="0"/>
          <w:marRight w:val="0"/>
          <w:marTop w:val="86"/>
          <w:marBottom w:val="0"/>
          <w:divBdr>
            <w:top w:val="none" w:sz="0" w:space="0" w:color="auto"/>
            <w:left w:val="none" w:sz="0" w:space="0" w:color="auto"/>
            <w:bottom w:val="none" w:sz="0" w:space="0" w:color="auto"/>
            <w:right w:val="none" w:sz="0" w:space="0" w:color="auto"/>
          </w:divBdr>
        </w:div>
        <w:div w:id="45111804">
          <w:marLeft w:val="0"/>
          <w:marRight w:val="0"/>
          <w:marTop w:val="86"/>
          <w:marBottom w:val="0"/>
          <w:divBdr>
            <w:top w:val="none" w:sz="0" w:space="0" w:color="auto"/>
            <w:left w:val="none" w:sz="0" w:space="0" w:color="auto"/>
            <w:bottom w:val="none" w:sz="0" w:space="0" w:color="auto"/>
            <w:right w:val="none" w:sz="0" w:space="0" w:color="auto"/>
          </w:divBdr>
        </w:div>
        <w:div w:id="1326058218">
          <w:marLeft w:val="0"/>
          <w:marRight w:val="0"/>
          <w:marTop w:val="86"/>
          <w:marBottom w:val="0"/>
          <w:divBdr>
            <w:top w:val="none" w:sz="0" w:space="0" w:color="auto"/>
            <w:left w:val="none" w:sz="0" w:space="0" w:color="auto"/>
            <w:bottom w:val="none" w:sz="0" w:space="0" w:color="auto"/>
            <w:right w:val="none" w:sz="0" w:space="0" w:color="auto"/>
          </w:divBdr>
        </w:div>
      </w:divsChild>
    </w:div>
    <w:div w:id="872886860">
      <w:bodyDiv w:val="1"/>
      <w:marLeft w:val="0"/>
      <w:marRight w:val="0"/>
      <w:marTop w:val="0"/>
      <w:marBottom w:val="0"/>
      <w:divBdr>
        <w:top w:val="none" w:sz="0" w:space="0" w:color="auto"/>
        <w:left w:val="none" w:sz="0" w:space="0" w:color="auto"/>
        <w:bottom w:val="none" w:sz="0" w:space="0" w:color="auto"/>
        <w:right w:val="none" w:sz="0" w:space="0" w:color="auto"/>
      </w:divBdr>
      <w:divsChild>
        <w:div w:id="664742892">
          <w:marLeft w:val="0"/>
          <w:marRight w:val="0"/>
          <w:marTop w:val="86"/>
          <w:marBottom w:val="0"/>
          <w:divBdr>
            <w:top w:val="none" w:sz="0" w:space="0" w:color="auto"/>
            <w:left w:val="none" w:sz="0" w:space="0" w:color="auto"/>
            <w:bottom w:val="none" w:sz="0" w:space="0" w:color="auto"/>
            <w:right w:val="none" w:sz="0" w:space="0" w:color="auto"/>
          </w:divBdr>
        </w:div>
        <w:div w:id="504713627">
          <w:marLeft w:val="0"/>
          <w:marRight w:val="0"/>
          <w:marTop w:val="86"/>
          <w:marBottom w:val="0"/>
          <w:divBdr>
            <w:top w:val="none" w:sz="0" w:space="0" w:color="auto"/>
            <w:left w:val="none" w:sz="0" w:space="0" w:color="auto"/>
            <w:bottom w:val="none" w:sz="0" w:space="0" w:color="auto"/>
            <w:right w:val="none" w:sz="0" w:space="0" w:color="auto"/>
          </w:divBdr>
        </w:div>
        <w:div w:id="1364749354">
          <w:marLeft w:val="0"/>
          <w:marRight w:val="0"/>
          <w:marTop w:val="86"/>
          <w:marBottom w:val="0"/>
          <w:divBdr>
            <w:top w:val="none" w:sz="0" w:space="0" w:color="auto"/>
            <w:left w:val="none" w:sz="0" w:space="0" w:color="auto"/>
            <w:bottom w:val="none" w:sz="0" w:space="0" w:color="auto"/>
            <w:right w:val="none" w:sz="0" w:space="0" w:color="auto"/>
          </w:divBdr>
        </w:div>
        <w:div w:id="1486894101">
          <w:marLeft w:val="0"/>
          <w:marRight w:val="0"/>
          <w:marTop w:val="86"/>
          <w:marBottom w:val="0"/>
          <w:divBdr>
            <w:top w:val="none" w:sz="0" w:space="0" w:color="auto"/>
            <w:left w:val="none" w:sz="0" w:space="0" w:color="auto"/>
            <w:bottom w:val="none" w:sz="0" w:space="0" w:color="auto"/>
            <w:right w:val="none" w:sz="0" w:space="0" w:color="auto"/>
          </w:divBdr>
        </w:div>
      </w:divsChild>
    </w:div>
    <w:div w:id="926037330">
      <w:bodyDiv w:val="1"/>
      <w:marLeft w:val="0"/>
      <w:marRight w:val="0"/>
      <w:marTop w:val="0"/>
      <w:marBottom w:val="0"/>
      <w:divBdr>
        <w:top w:val="none" w:sz="0" w:space="0" w:color="auto"/>
        <w:left w:val="none" w:sz="0" w:space="0" w:color="auto"/>
        <w:bottom w:val="none" w:sz="0" w:space="0" w:color="auto"/>
        <w:right w:val="none" w:sz="0" w:space="0" w:color="auto"/>
      </w:divBdr>
    </w:div>
    <w:div w:id="1358003755">
      <w:bodyDiv w:val="1"/>
      <w:marLeft w:val="0"/>
      <w:marRight w:val="0"/>
      <w:marTop w:val="0"/>
      <w:marBottom w:val="0"/>
      <w:divBdr>
        <w:top w:val="none" w:sz="0" w:space="0" w:color="auto"/>
        <w:left w:val="none" w:sz="0" w:space="0" w:color="auto"/>
        <w:bottom w:val="none" w:sz="0" w:space="0" w:color="auto"/>
        <w:right w:val="none" w:sz="0" w:space="0" w:color="auto"/>
      </w:divBdr>
    </w:div>
    <w:div w:id="1552183376">
      <w:bodyDiv w:val="1"/>
      <w:marLeft w:val="0"/>
      <w:marRight w:val="0"/>
      <w:marTop w:val="0"/>
      <w:marBottom w:val="0"/>
      <w:divBdr>
        <w:top w:val="none" w:sz="0" w:space="0" w:color="auto"/>
        <w:left w:val="none" w:sz="0" w:space="0" w:color="auto"/>
        <w:bottom w:val="none" w:sz="0" w:space="0" w:color="auto"/>
        <w:right w:val="none" w:sz="0" w:space="0" w:color="auto"/>
      </w:divBdr>
      <w:divsChild>
        <w:div w:id="984354201">
          <w:marLeft w:val="0"/>
          <w:marRight w:val="0"/>
          <w:marTop w:val="0"/>
          <w:marBottom w:val="0"/>
          <w:divBdr>
            <w:top w:val="none" w:sz="0" w:space="0" w:color="auto"/>
            <w:left w:val="none" w:sz="0" w:space="0" w:color="auto"/>
            <w:bottom w:val="none" w:sz="0" w:space="0" w:color="auto"/>
            <w:right w:val="none" w:sz="0" w:space="0" w:color="auto"/>
          </w:divBdr>
          <w:divsChild>
            <w:div w:id="1006324833">
              <w:marLeft w:val="0"/>
              <w:marRight w:val="0"/>
              <w:marTop w:val="0"/>
              <w:marBottom w:val="0"/>
              <w:divBdr>
                <w:top w:val="none" w:sz="0" w:space="0" w:color="auto"/>
                <w:left w:val="none" w:sz="0" w:space="0" w:color="auto"/>
                <w:bottom w:val="none" w:sz="0" w:space="0" w:color="auto"/>
                <w:right w:val="none" w:sz="0" w:space="0" w:color="auto"/>
              </w:divBdr>
            </w:div>
          </w:divsChild>
        </w:div>
        <w:div w:id="809324052">
          <w:marLeft w:val="300"/>
          <w:marRight w:val="0"/>
          <w:marTop w:val="0"/>
          <w:marBottom w:val="0"/>
          <w:divBdr>
            <w:top w:val="none" w:sz="0" w:space="0" w:color="auto"/>
            <w:left w:val="none" w:sz="0" w:space="0" w:color="auto"/>
            <w:bottom w:val="none" w:sz="0" w:space="0" w:color="auto"/>
            <w:right w:val="none" w:sz="0" w:space="0" w:color="auto"/>
          </w:divBdr>
        </w:div>
        <w:div w:id="2080326245">
          <w:marLeft w:val="0"/>
          <w:marRight w:val="0"/>
          <w:marTop w:val="0"/>
          <w:marBottom w:val="0"/>
          <w:divBdr>
            <w:top w:val="none" w:sz="0" w:space="0" w:color="auto"/>
            <w:left w:val="none" w:sz="0" w:space="0" w:color="auto"/>
            <w:bottom w:val="none" w:sz="0" w:space="0" w:color="auto"/>
            <w:right w:val="none" w:sz="0" w:space="0" w:color="auto"/>
          </w:divBdr>
        </w:div>
        <w:div w:id="471410010">
          <w:marLeft w:val="0"/>
          <w:marRight w:val="0"/>
          <w:marTop w:val="0"/>
          <w:marBottom w:val="0"/>
          <w:divBdr>
            <w:top w:val="none" w:sz="0" w:space="0" w:color="auto"/>
            <w:left w:val="none" w:sz="0" w:space="0" w:color="auto"/>
            <w:bottom w:val="none" w:sz="0" w:space="0" w:color="auto"/>
            <w:right w:val="none" w:sz="0" w:space="0" w:color="auto"/>
          </w:divBdr>
        </w:div>
        <w:div w:id="1411660963">
          <w:marLeft w:val="0"/>
          <w:marRight w:val="0"/>
          <w:marTop w:val="0"/>
          <w:marBottom w:val="0"/>
          <w:divBdr>
            <w:top w:val="none" w:sz="0" w:space="0" w:color="auto"/>
            <w:left w:val="none" w:sz="0" w:space="0" w:color="auto"/>
            <w:bottom w:val="none" w:sz="0" w:space="0" w:color="auto"/>
            <w:right w:val="none" w:sz="0" w:space="0" w:color="auto"/>
          </w:divBdr>
          <w:divsChild>
            <w:div w:id="486409759">
              <w:marLeft w:val="0"/>
              <w:marRight w:val="0"/>
              <w:marTop w:val="0"/>
              <w:marBottom w:val="0"/>
              <w:divBdr>
                <w:top w:val="none" w:sz="0" w:space="0" w:color="auto"/>
                <w:left w:val="none" w:sz="0" w:space="0" w:color="auto"/>
                <w:bottom w:val="none" w:sz="0" w:space="0" w:color="auto"/>
                <w:right w:val="none" w:sz="0" w:space="0" w:color="auto"/>
              </w:divBdr>
              <w:divsChild>
                <w:div w:id="1860852062">
                  <w:marLeft w:val="0"/>
                  <w:marRight w:val="0"/>
                  <w:marTop w:val="0"/>
                  <w:marBottom w:val="0"/>
                  <w:divBdr>
                    <w:top w:val="none" w:sz="0" w:space="0" w:color="auto"/>
                    <w:left w:val="none" w:sz="0" w:space="0" w:color="auto"/>
                    <w:bottom w:val="none" w:sz="0" w:space="0" w:color="auto"/>
                    <w:right w:val="none" w:sz="0" w:space="0" w:color="auto"/>
                  </w:divBdr>
                </w:div>
              </w:divsChild>
            </w:div>
            <w:div w:id="1264411129">
              <w:marLeft w:val="0"/>
              <w:marRight w:val="0"/>
              <w:marTop w:val="0"/>
              <w:marBottom w:val="0"/>
              <w:divBdr>
                <w:top w:val="none" w:sz="0" w:space="0" w:color="auto"/>
                <w:left w:val="none" w:sz="0" w:space="0" w:color="auto"/>
                <w:bottom w:val="none" w:sz="0" w:space="0" w:color="auto"/>
                <w:right w:val="none" w:sz="0" w:space="0" w:color="auto"/>
              </w:divBdr>
              <w:divsChild>
                <w:div w:id="1737899661">
                  <w:marLeft w:val="0"/>
                  <w:marRight w:val="0"/>
                  <w:marTop w:val="0"/>
                  <w:marBottom w:val="0"/>
                  <w:divBdr>
                    <w:top w:val="none" w:sz="0" w:space="0" w:color="auto"/>
                    <w:left w:val="none" w:sz="0" w:space="0" w:color="auto"/>
                    <w:bottom w:val="none" w:sz="0" w:space="0" w:color="auto"/>
                    <w:right w:val="none" w:sz="0" w:space="0" w:color="auto"/>
                  </w:divBdr>
                </w:div>
              </w:divsChild>
            </w:div>
            <w:div w:id="1952320265">
              <w:marLeft w:val="0"/>
              <w:marRight w:val="0"/>
              <w:marTop w:val="0"/>
              <w:marBottom w:val="0"/>
              <w:divBdr>
                <w:top w:val="none" w:sz="0" w:space="0" w:color="auto"/>
                <w:left w:val="none" w:sz="0" w:space="0" w:color="auto"/>
                <w:bottom w:val="none" w:sz="0" w:space="0" w:color="auto"/>
                <w:right w:val="none" w:sz="0" w:space="0" w:color="auto"/>
              </w:divBdr>
              <w:divsChild>
                <w:div w:id="76697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mputerhope.com/jargon/s/ssid.htm" TargetMode="External"/><Relationship Id="rId18" Type="http://schemas.openxmlformats.org/officeDocument/2006/relationships/hyperlink" Target="http://www.computerhope.com/jargon/b/broadcas.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omputerhope.com/jargon/w/wpa.htm" TargetMode="External"/><Relationship Id="rId17" Type="http://schemas.openxmlformats.org/officeDocument/2006/relationships/hyperlink" Target="http://www.ehow.com/how_5544157_ssid-number.html"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uterhope.com/jargon/w/wep.htm" TargetMode="External"/><Relationship Id="rId5" Type="http://schemas.openxmlformats.org/officeDocument/2006/relationships/webSettings" Target="webSettings.xml"/><Relationship Id="rId15" Type="http://schemas.openxmlformats.org/officeDocument/2006/relationships/hyperlink" Target="http://www.ehow.com/how_5544157_ssid-number.html" TargetMode="External"/><Relationship Id="rId23" Type="http://schemas.openxmlformats.org/officeDocument/2006/relationships/theme" Target="theme/theme1.xml"/><Relationship Id="rId10" Type="http://schemas.openxmlformats.org/officeDocument/2006/relationships/hyperlink" Target="http://www.computerhope.com/comp/linksys.htm" TargetMode="External"/><Relationship Id="rId19" Type="http://schemas.openxmlformats.org/officeDocument/2006/relationships/hyperlink" Target="http://www.routerpasswords.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9230D-9067-43D1-B713-CE2096917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1390</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dc:creator>
  <cp:lastModifiedBy>Owner</cp:lastModifiedBy>
  <cp:revision>3</cp:revision>
  <dcterms:created xsi:type="dcterms:W3CDTF">2012-11-14T00:35:00Z</dcterms:created>
  <dcterms:modified xsi:type="dcterms:W3CDTF">2014-11-03T20:50:00Z</dcterms:modified>
</cp:coreProperties>
</file>