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06E" w:rsidRPr="00562186" w:rsidRDefault="00562186">
      <w:pPr>
        <w:rPr>
          <w:b/>
          <w:sz w:val="32"/>
        </w:rPr>
      </w:pPr>
      <w:r w:rsidRPr="00562186">
        <w:rPr>
          <w:b/>
          <w:sz w:val="32"/>
        </w:rPr>
        <w:t>Excel Skills in MIS</w:t>
      </w:r>
    </w:p>
    <w:p w:rsidR="00562186" w:rsidRDefault="00562186"/>
    <w:p w:rsidR="00562186" w:rsidRDefault="00562186" w:rsidP="00562186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Relative and absolute addressing – designing a spreadsheet for sensitivity analysis</w:t>
      </w:r>
    </w:p>
    <w:p w:rsidR="00562186" w:rsidRPr="00562186" w:rsidRDefault="00562186" w:rsidP="00562186">
      <w:pPr>
        <w:pStyle w:val="ListParagraph"/>
        <w:numPr>
          <w:ilvl w:val="0"/>
          <w:numId w:val="1"/>
        </w:numPr>
        <w:rPr>
          <w:b/>
          <w:sz w:val="24"/>
        </w:rPr>
      </w:pPr>
      <w:r w:rsidRPr="00562186">
        <w:rPr>
          <w:b/>
          <w:sz w:val="24"/>
        </w:rPr>
        <w:t>Goal Seek</w:t>
      </w:r>
    </w:p>
    <w:p w:rsidR="00562186" w:rsidRPr="00562186" w:rsidRDefault="00562186" w:rsidP="00562186">
      <w:pPr>
        <w:pStyle w:val="ListParagraph"/>
        <w:numPr>
          <w:ilvl w:val="0"/>
          <w:numId w:val="1"/>
        </w:numPr>
        <w:rPr>
          <w:b/>
          <w:sz w:val="24"/>
        </w:rPr>
      </w:pPr>
      <w:r w:rsidRPr="00562186">
        <w:rPr>
          <w:b/>
          <w:sz w:val="24"/>
        </w:rPr>
        <w:t>Pivot Tables</w:t>
      </w:r>
    </w:p>
    <w:p w:rsidR="00562186" w:rsidRPr="00562186" w:rsidRDefault="00562186" w:rsidP="00562186">
      <w:pPr>
        <w:pStyle w:val="ListParagraph"/>
        <w:numPr>
          <w:ilvl w:val="0"/>
          <w:numId w:val="1"/>
        </w:numPr>
        <w:rPr>
          <w:b/>
          <w:sz w:val="24"/>
        </w:rPr>
      </w:pPr>
      <w:r w:rsidRPr="00562186">
        <w:rPr>
          <w:b/>
          <w:sz w:val="24"/>
        </w:rPr>
        <w:t>IF statement</w:t>
      </w:r>
    </w:p>
    <w:p w:rsidR="00562186" w:rsidRPr="00562186" w:rsidRDefault="00562186" w:rsidP="00562186">
      <w:pPr>
        <w:pStyle w:val="ListParagraph"/>
        <w:numPr>
          <w:ilvl w:val="0"/>
          <w:numId w:val="1"/>
        </w:numPr>
        <w:rPr>
          <w:b/>
          <w:sz w:val="24"/>
        </w:rPr>
      </w:pPr>
      <w:r w:rsidRPr="00562186">
        <w:rPr>
          <w:b/>
          <w:sz w:val="24"/>
        </w:rPr>
        <w:t>VLOOKUP function</w:t>
      </w:r>
    </w:p>
    <w:p w:rsidR="00562186" w:rsidRPr="00562186" w:rsidRDefault="00562186" w:rsidP="00562186">
      <w:pPr>
        <w:pStyle w:val="ListParagraph"/>
        <w:numPr>
          <w:ilvl w:val="0"/>
          <w:numId w:val="1"/>
        </w:numPr>
        <w:rPr>
          <w:b/>
          <w:sz w:val="24"/>
        </w:rPr>
      </w:pPr>
      <w:r w:rsidRPr="00562186">
        <w:rPr>
          <w:b/>
          <w:sz w:val="24"/>
        </w:rPr>
        <w:t>Sorting and subtotaling</w:t>
      </w:r>
    </w:p>
    <w:p w:rsidR="00562186" w:rsidRPr="00562186" w:rsidRDefault="00562186" w:rsidP="00562186">
      <w:pPr>
        <w:pStyle w:val="ListParagraph"/>
        <w:numPr>
          <w:ilvl w:val="0"/>
          <w:numId w:val="1"/>
        </w:numPr>
        <w:rPr>
          <w:b/>
          <w:sz w:val="24"/>
        </w:rPr>
      </w:pPr>
      <w:r w:rsidRPr="00562186">
        <w:rPr>
          <w:b/>
          <w:sz w:val="24"/>
        </w:rPr>
        <w:t>Conditional formatting</w:t>
      </w:r>
    </w:p>
    <w:p w:rsidR="00562186" w:rsidRPr="00562186" w:rsidRDefault="00562186" w:rsidP="00562186">
      <w:pPr>
        <w:pStyle w:val="ListParagraph"/>
        <w:numPr>
          <w:ilvl w:val="0"/>
          <w:numId w:val="1"/>
        </w:numPr>
        <w:rPr>
          <w:b/>
          <w:sz w:val="24"/>
        </w:rPr>
      </w:pPr>
      <w:r w:rsidRPr="00562186">
        <w:rPr>
          <w:b/>
          <w:sz w:val="24"/>
        </w:rPr>
        <w:t>Data tables (one and two variable)</w:t>
      </w:r>
    </w:p>
    <w:p w:rsidR="00562186" w:rsidRPr="00562186" w:rsidRDefault="00562186" w:rsidP="00562186">
      <w:pPr>
        <w:pStyle w:val="ListParagraph"/>
        <w:numPr>
          <w:ilvl w:val="0"/>
          <w:numId w:val="1"/>
        </w:numPr>
        <w:rPr>
          <w:b/>
          <w:sz w:val="24"/>
        </w:rPr>
      </w:pPr>
      <w:r w:rsidRPr="00562186">
        <w:rPr>
          <w:b/>
          <w:sz w:val="24"/>
        </w:rPr>
        <w:t xml:space="preserve">Regression analysis using scatter plot and </w:t>
      </w:r>
      <w:r>
        <w:rPr>
          <w:b/>
          <w:sz w:val="24"/>
        </w:rPr>
        <w:t xml:space="preserve">Excel </w:t>
      </w:r>
      <w:r w:rsidRPr="00562186">
        <w:rPr>
          <w:b/>
          <w:sz w:val="24"/>
        </w:rPr>
        <w:t>Regression tool</w:t>
      </w:r>
    </w:p>
    <w:p w:rsidR="00562186" w:rsidRPr="00562186" w:rsidRDefault="00562186" w:rsidP="00562186">
      <w:pPr>
        <w:pStyle w:val="ListParagraph"/>
        <w:numPr>
          <w:ilvl w:val="0"/>
          <w:numId w:val="1"/>
        </w:numPr>
        <w:rPr>
          <w:b/>
          <w:sz w:val="24"/>
        </w:rPr>
      </w:pPr>
      <w:r w:rsidRPr="00562186">
        <w:rPr>
          <w:b/>
          <w:sz w:val="24"/>
        </w:rPr>
        <w:t>Solver</w:t>
      </w:r>
      <w:bookmarkStart w:id="0" w:name="_GoBack"/>
      <w:bookmarkEnd w:id="0"/>
    </w:p>
    <w:p w:rsidR="00562186" w:rsidRPr="00562186" w:rsidRDefault="00562186" w:rsidP="00562186">
      <w:pPr>
        <w:pStyle w:val="ListParagraph"/>
        <w:numPr>
          <w:ilvl w:val="0"/>
          <w:numId w:val="1"/>
        </w:numPr>
        <w:rPr>
          <w:b/>
          <w:sz w:val="24"/>
        </w:rPr>
      </w:pPr>
      <w:r w:rsidRPr="00562186">
        <w:rPr>
          <w:b/>
          <w:sz w:val="24"/>
        </w:rPr>
        <w:t>Consolidating data from separate spreadsheet</w:t>
      </w:r>
      <w:r>
        <w:rPr>
          <w:b/>
          <w:sz w:val="24"/>
        </w:rPr>
        <w:t>s</w:t>
      </w:r>
      <w:r w:rsidRPr="00562186">
        <w:rPr>
          <w:b/>
          <w:sz w:val="24"/>
        </w:rPr>
        <w:t xml:space="preserve"> onto one sheet</w:t>
      </w:r>
    </w:p>
    <w:p w:rsidR="00562186" w:rsidRPr="00562186" w:rsidRDefault="00562186" w:rsidP="00562186">
      <w:pPr>
        <w:pStyle w:val="ListParagraph"/>
        <w:numPr>
          <w:ilvl w:val="0"/>
          <w:numId w:val="1"/>
        </w:numPr>
        <w:rPr>
          <w:b/>
          <w:sz w:val="24"/>
        </w:rPr>
      </w:pPr>
      <w:r w:rsidRPr="00562186">
        <w:rPr>
          <w:b/>
          <w:sz w:val="24"/>
        </w:rPr>
        <w:t>Object Linking and embedding</w:t>
      </w:r>
    </w:p>
    <w:p w:rsidR="00562186" w:rsidRDefault="00562186"/>
    <w:sectPr w:rsidR="00562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22607"/>
    <w:multiLevelType w:val="hybridMultilevel"/>
    <w:tmpl w:val="0CE29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86"/>
    <w:rsid w:val="00562186"/>
    <w:rsid w:val="008753D8"/>
    <w:rsid w:val="00A728D9"/>
    <w:rsid w:val="00E3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A94BA-55DA-4E6F-BC2D-6F1FF133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Batchelor</dc:creator>
  <cp:keywords/>
  <dc:description/>
  <cp:lastModifiedBy>Peggy Batchelor</cp:lastModifiedBy>
  <cp:revision>2</cp:revision>
  <dcterms:created xsi:type="dcterms:W3CDTF">2016-11-10T13:21:00Z</dcterms:created>
  <dcterms:modified xsi:type="dcterms:W3CDTF">2016-11-10T13:21:00Z</dcterms:modified>
</cp:coreProperties>
</file>